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E318" w14:textId="77777777" w:rsidR="004C4074" w:rsidRDefault="004C4074" w:rsidP="005E1D57">
      <w:pPr>
        <w:tabs>
          <w:tab w:val="left" w:pos="90"/>
          <w:tab w:val="left" w:pos="9270"/>
        </w:tabs>
        <w:spacing w:after="0" w:line="240" w:lineRule="auto"/>
        <w:rPr>
          <w:rFonts w:ascii="Lora" w:hAnsi="Lora"/>
          <w:sz w:val="24"/>
          <w:szCs w:val="24"/>
        </w:rPr>
      </w:pPr>
    </w:p>
    <w:p w14:paraId="1D85F792" w14:textId="77777777" w:rsidR="005E1D57" w:rsidRDefault="005E1D57" w:rsidP="005E1D57">
      <w:pPr>
        <w:tabs>
          <w:tab w:val="left" w:pos="90"/>
          <w:tab w:val="left" w:pos="9270"/>
        </w:tabs>
        <w:spacing w:after="0" w:line="240" w:lineRule="auto"/>
        <w:rPr>
          <w:rFonts w:ascii="Lora" w:hAnsi="Lora"/>
          <w:sz w:val="24"/>
          <w:szCs w:val="24"/>
        </w:rPr>
      </w:pPr>
    </w:p>
    <w:p w14:paraId="37776C70" w14:textId="77777777" w:rsidR="000A7B1F" w:rsidRDefault="000A7B1F" w:rsidP="005E1D57">
      <w:pPr>
        <w:tabs>
          <w:tab w:val="left" w:pos="90"/>
          <w:tab w:val="left" w:pos="9270"/>
        </w:tabs>
        <w:spacing w:after="0" w:line="240" w:lineRule="auto"/>
        <w:rPr>
          <w:rFonts w:ascii="Lora" w:hAnsi="Lora"/>
          <w:sz w:val="24"/>
          <w:szCs w:val="24"/>
        </w:rPr>
      </w:pPr>
    </w:p>
    <w:p w14:paraId="7B87DAB4" w14:textId="77777777" w:rsidR="000A7B1F" w:rsidRDefault="000A7B1F" w:rsidP="005E1D57">
      <w:pPr>
        <w:tabs>
          <w:tab w:val="left" w:pos="90"/>
          <w:tab w:val="left" w:pos="9270"/>
        </w:tabs>
        <w:spacing w:after="0" w:line="240" w:lineRule="auto"/>
        <w:rPr>
          <w:rFonts w:ascii="Lora" w:hAnsi="Lora"/>
          <w:sz w:val="24"/>
          <w:szCs w:val="24"/>
        </w:rPr>
      </w:pPr>
    </w:p>
    <w:p w14:paraId="25DE1950" w14:textId="77777777" w:rsidR="005E1D57" w:rsidRPr="000A7B1F" w:rsidRDefault="000A7B1F" w:rsidP="009835C5">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SERMON TRANSCRIPT</w:t>
      </w:r>
    </w:p>
    <w:p w14:paraId="547DD785" w14:textId="77777777" w:rsidR="005E1D57" w:rsidRDefault="005E1D57" w:rsidP="005E1D57">
      <w:pPr>
        <w:tabs>
          <w:tab w:val="left" w:pos="90"/>
          <w:tab w:val="left" w:pos="9270"/>
        </w:tabs>
        <w:spacing w:after="0" w:line="240" w:lineRule="auto"/>
        <w:rPr>
          <w:rFonts w:ascii="Lora" w:hAnsi="Lora"/>
          <w:sz w:val="24"/>
          <w:szCs w:val="24"/>
        </w:rPr>
      </w:pPr>
    </w:p>
    <w:p w14:paraId="7AC1F1C3"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5289E2DE" w14:textId="77777777" w:rsidTr="003A2394">
        <w:trPr>
          <w:trHeight w:val="1008"/>
        </w:trPr>
        <w:tc>
          <w:tcPr>
            <w:tcW w:w="3415" w:type="dxa"/>
            <w:vAlign w:val="center"/>
          </w:tcPr>
          <w:p w14:paraId="7D64CDF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1F3F1809" w14:textId="77777777" w:rsidR="005E1D57" w:rsidRPr="005E1D57" w:rsidRDefault="009F4070" w:rsidP="005E1D57">
            <w:pPr>
              <w:rPr>
                <w:rFonts w:ascii="Montserrat" w:hAnsi="Montserrat"/>
                <w:color w:val="5B6670"/>
                <w:sz w:val="24"/>
                <w:szCs w:val="24"/>
              </w:rPr>
            </w:pPr>
            <w:r>
              <w:rPr>
                <w:rFonts w:ascii="Montserrat" w:hAnsi="Montserrat"/>
                <w:color w:val="5B6670"/>
                <w:sz w:val="24"/>
                <w:szCs w:val="24"/>
              </w:rPr>
              <w:t>Calling America Back to God</w:t>
            </w:r>
          </w:p>
        </w:tc>
      </w:tr>
      <w:tr w:rsidR="005E1D57" w:rsidRPr="005E1D57" w14:paraId="5FD63CD7" w14:textId="77777777" w:rsidTr="003A2394">
        <w:trPr>
          <w:trHeight w:val="1008"/>
        </w:trPr>
        <w:tc>
          <w:tcPr>
            <w:tcW w:w="3415" w:type="dxa"/>
            <w:vAlign w:val="center"/>
          </w:tcPr>
          <w:p w14:paraId="0ED13113"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0A5451E4" w14:textId="77777777" w:rsidR="005E1D57" w:rsidRPr="005E1D57" w:rsidRDefault="009F4070" w:rsidP="005E1D57">
            <w:pPr>
              <w:rPr>
                <w:rFonts w:ascii="Montserrat" w:hAnsi="Montserrat"/>
                <w:color w:val="5B6670"/>
                <w:sz w:val="24"/>
                <w:szCs w:val="24"/>
              </w:rPr>
            </w:pPr>
            <w:r>
              <w:rPr>
                <w:rFonts w:ascii="Montserrat" w:hAnsi="Montserrat"/>
                <w:color w:val="5B6670"/>
                <w:sz w:val="24"/>
                <w:szCs w:val="24"/>
              </w:rPr>
              <w:t>Nehemiah 1:1 – 2:8</w:t>
            </w:r>
          </w:p>
        </w:tc>
      </w:tr>
      <w:tr w:rsidR="005E1D57" w:rsidRPr="005E1D57" w14:paraId="5CF32CFD" w14:textId="77777777" w:rsidTr="003A2394">
        <w:trPr>
          <w:trHeight w:val="1008"/>
        </w:trPr>
        <w:tc>
          <w:tcPr>
            <w:tcW w:w="3415" w:type="dxa"/>
            <w:vAlign w:val="center"/>
          </w:tcPr>
          <w:p w14:paraId="38E8F9F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5CCA6E37" w14:textId="77777777" w:rsidR="005E1D57" w:rsidRPr="005E1D57" w:rsidRDefault="005E1D57" w:rsidP="009F4070">
            <w:pPr>
              <w:rPr>
                <w:rFonts w:ascii="Montserrat" w:hAnsi="Montserrat"/>
                <w:color w:val="5B6670"/>
                <w:sz w:val="24"/>
                <w:szCs w:val="24"/>
              </w:rPr>
            </w:pPr>
            <w:r>
              <w:rPr>
                <w:rFonts w:ascii="Montserrat" w:hAnsi="Montserrat"/>
                <w:color w:val="5B6670"/>
                <w:sz w:val="24"/>
                <w:szCs w:val="24"/>
              </w:rPr>
              <w:t>#</w:t>
            </w:r>
            <w:r w:rsidR="009F4070">
              <w:rPr>
                <w:rFonts w:ascii="Montserrat" w:hAnsi="Montserrat"/>
                <w:color w:val="5B6670"/>
                <w:sz w:val="24"/>
                <w:szCs w:val="24"/>
              </w:rPr>
              <w:t>1956</w:t>
            </w:r>
          </w:p>
        </w:tc>
      </w:tr>
      <w:tr w:rsidR="005E1D57" w:rsidRPr="005E1D57" w14:paraId="21D0E521" w14:textId="77777777" w:rsidTr="003A2394">
        <w:trPr>
          <w:trHeight w:val="1008"/>
        </w:trPr>
        <w:tc>
          <w:tcPr>
            <w:tcW w:w="3415" w:type="dxa"/>
          </w:tcPr>
          <w:p w14:paraId="7811CD29" w14:textId="77777777" w:rsidR="005E1D57" w:rsidRPr="005E1D57" w:rsidRDefault="005E1D57" w:rsidP="005E1D57">
            <w:pPr>
              <w:rPr>
                <w:rFonts w:ascii="Montserrat" w:hAnsi="Montserrat"/>
                <w:color w:val="5B6670"/>
                <w:sz w:val="24"/>
                <w:szCs w:val="24"/>
              </w:rPr>
            </w:pPr>
          </w:p>
        </w:tc>
        <w:tc>
          <w:tcPr>
            <w:tcW w:w="4685" w:type="dxa"/>
          </w:tcPr>
          <w:p w14:paraId="5DF88345" w14:textId="77777777" w:rsidR="005E1D57" w:rsidRPr="005E1D57" w:rsidRDefault="005E1D57" w:rsidP="005E1D57">
            <w:pPr>
              <w:rPr>
                <w:rFonts w:ascii="Montserrat" w:hAnsi="Montserrat"/>
                <w:color w:val="5B6670"/>
                <w:sz w:val="24"/>
                <w:szCs w:val="24"/>
              </w:rPr>
            </w:pPr>
          </w:p>
        </w:tc>
      </w:tr>
      <w:tr w:rsidR="005E1D57" w:rsidRPr="005E1D57" w14:paraId="0EAB4E44" w14:textId="77777777" w:rsidTr="003A2394">
        <w:trPr>
          <w:trHeight w:val="1008"/>
        </w:trPr>
        <w:tc>
          <w:tcPr>
            <w:tcW w:w="8100" w:type="dxa"/>
            <w:gridSpan w:val="2"/>
          </w:tcPr>
          <w:p w14:paraId="65F2EE84" w14:textId="77777777" w:rsidR="009835C5" w:rsidRDefault="009835C5" w:rsidP="009835C5">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transcript produced</w:t>
            </w:r>
            <w:r>
              <w:rPr>
                <w:rFonts w:ascii="Lora" w:hAnsi="Lora"/>
                <w:color w:val="5B6670"/>
                <w:sz w:val="20"/>
                <w:szCs w:val="20"/>
              </w:rPr>
              <w:br/>
              <w:t>from a live sermon preached by Adrian Rogers while serving as</w:t>
            </w:r>
            <w:r>
              <w:rPr>
                <w:rFonts w:ascii="Lora" w:hAnsi="Lora"/>
                <w:color w:val="5B6670"/>
                <w:sz w:val="20"/>
                <w:szCs w:val="20"/>
              </w:rPr>
              <w:br/>
              <w:t>pastor of Bellevue Baptist Church in Memphis, Tennessee.</w:t>
            </w:r>
          </w:p>
          <w:p w14:paraId="33B51B64" w14:textId="77777777" w:rsidR="009835C5" w:rsidRDefault="009835C5" w:rsidP="009835C5">
            <w:pPr>
              <w:autoSpaceDE w:val="0"/>
              <w:autoSpaceDN w:val="0"/>
              <w:jc w:val="center"/>
              <w:rPr>
                <w:rFonts w:ascii="Lora" w:hAnsi="Lora"/>
                <w:color w:val="5B6670"/>
                <w:sz w:val="20"/>
                <w:szCs w:val="20"/>
              </w:rPr>
            </w:pPr>
            <w:r>
              <w:rPr>
                <w:rFonts w:ascii="Lora" w:hAnsi="Lora"/>
                <w:color w:val="5B6670"/>
                <w:sz w:val="20"/>
                <w:szCs w:val="20"/>
              </w:rPr>
              <w:t>This transcript is intended for your personal, non-commercial use.</w:t>
            </w:r>
          </w:p>
          <w:p w14:paraId="45E89236" w14:textId="77777777" w:rsidR="009835C5" w:rsidRDefault="009835C5" w:rsidP="009835C5">
            <w:pPr>
              <w:autoSpaceDE w:val="0"/>
              <w:autoSpaceDN w:val="0"/>
              <w:jc w:val="center"/>
              <w:rPr>
                <w:rFonts w:ascii="Lora" w:hAnsi="Lora"/>
                <w:color w:val="5B6670"/>
                <w:sz w:val="20"/>
                <w:szCs w:val="20"/>
              </w:rPr>
            </w:pPr>
          </w:p>
          <w:p w14:paraId="063DF504" w14:textId="77777777" w:rsidR="009835C5" w:rsidRDefault="009835C5" w:rsidP="009835C5">
            <w:pPr>
              <w:autoSpaceDE w:val="0"/>
              <w:autoSpaceDN w:val="0"/>
              <w:jc w:val="center"/>
              <w:rPr>
                <w:rFonts w:ascii="Lora" w:hAnsi="Lora"/>
                <w:color w:val="5B6670"/>
                <w:sz w:val="20"/>
                <w:szCs w:val="20"/>
              </w:rPr>
            </w:pPr>
            <w:r>
              <w:rPr>
                <w:rFonts w:ascii="Lora" w:hAnsi="Lora"/>
                <w:color w:val="5B6670"/>
                <w:sz w:val="20"/>
                <w:szCs w:val="20"/>
              </w:rPr>
              <w:t xml:space="preserve">Note: Though it has been transcribed from a version used for broadcast, </w:t>
            </w:r>
            <w:r>
              <w:rPr>
                <w:rFonts w:ascii="Lora" w:hAnsi="Lora"/>
                <w:color w:val="5B6670"/>
                <w:sz w:val="20"/>
                <w:szCs w:val="20"/>
              </w:rPr>
              <w:br/>
              <w:t>it may contain stutters, stammers, and other authentic remarks</w:t>
            </w:r>
            <w:r>
              <w:rPr>
                <w:rFonts w:ascii="Lora" w:hAnsi="Lora"/>
                <w:color w:val="5B6670"/>
                <w:sz w:val="20"/>
                <w:szCs w:val="20"/>
              </w:rPr>
              <w:br/>
              <w:t>as would be common in a live setting.</w:t>
            </w:r>
          </w:p>
          <w:p w14:paraId="11ED544D" w14:textId="77777777" w:rsidR="009835C5" w:rsidRDefault="009835C5" w:rsidP="009835C5">
            <w:pPr>
              <w:autoSpaceDE w:val="0"/>
              <w:autoSpaceDN w:val="0"/>
              <w:jc w:val="center"/>
              <w:rPr>
                <w:rFonts w:ascii="Lora" w:hAnsi="Lora"/>
                <w:color w:val="5B6670"/>
                <w:sz w:val="20"/>
                <w:szCs w:val="20"/>
              </w:rPr>
            </w:pPr>
          </w:p>
          <w:p w14:paraId="58C7CA24" w14:textId="77777777" w:rsidR="009835C5" w:rsidRDefault="009835C5" w:rsidP="009835C5">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stewards of Adrian Rogers’ messages</w:t>
            </w:r>
            <w:proofErr w:type="gramStart"/>
            <w:r>
              <w:rPr>
                <w:rFonts w:ascii="Lora" w:hAnsi="Lora"/>
                <w:color w:val="5B6670"/>
                <w:sz w:val="20"/>
                <w:szCs w:val="20"/>
              </w:rPr>
              <w:t>,</w:t>
            </w:r>
            <w:proofErr w:type="gramEnd"/>
            <w:r>
              <w:rPr>
                <w:rFonts w:ascii="Lora" w:hAnsi="Lora"/>
                <w:color w:val="5B6670"/>
                <w:sz w:val="20"/>
                <w:szCs w:val="20"/>
              </w:rPr>
              <w:br/>
              <w:t>Love Worth Finding has reserved all rights to this content.</w:t>
            </w:r>
          </w:p>
          <w:p w14:paraId="03A29B74" w14:textId="77777777" w:rsidR="009835C5" w:rsidRDefault="009835C5" w:rsidP="009835C5">
            <w:pPr>
              <w:autoSpaceDE w:val="0"/>
              <w:autoSpaceDN w:val="0"/>
              <w:jc w:val="center"/>
              <w:rPr>
                <w:rFonts w:ascii="Lora" w:hAnsi="Lora"/>
                <w:color w:val="5B6670"/>
                <w:sz w:val="20"/>
                <w:szCs w:val="20"/>
              </w:rPr>
            </w:pPr>
          </w:p>
          <w:p w14:paraId="1032527D" w14:textId="77777777" w:rsidR="009835C5" w:rsidRDefault="009835C5" w:rsidP="009835C5">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w:t>
            </w:r>
            <w:r>
              <w:rPr>
                <w:rFonts w:ascii="Lora" w:hAnsi="Lora"/>
                <w:color w:val="5B6670"/>
                <w:sz w:val="20"/>
                <w:szCs w:val="20"/>
              </w:rPr>
              <w:br/>
              <w:t xml:space="preserve">quotations in printed reviews, no part of this publication may be reproduced, </w:t>
            </w:r>
            <w:r>
              <w:rPr>
                <w:rFonts w:ascii="Lora" w:hAnsi="Lora"/>
                <w:color w:val="5B6670"/>
                <w:sz w:val="20"/>
                <w:szCs w:val="20"/>
              </w:rPr>
              <w:br/>
              <w:t>stored in a retrieval system, or transmitted in any form or by any means</w:t>
            </w:r>
            <w:r>
              <w:rPr>
                <w:rFonts w:ascii="Lora" w:hAnsi="Lora"/>
                <w:color w:val="5B6670"/>
                <w:sz w:val="20"/>
                <w:szCs w:val="20"/>
              </w:rPr>
              <w:br/>
              <w:t>—electronic, mechanical, photocopy, recording, or any other—</w:t>
            </w:r>
            <w:r>
              <w:rPr>
                <w:rFonts w:ascii="Lora" w:hAnsi="Lora"/>
                <w:color w:val="5B6670"/>
                <w:sz w:val="20"/>
                <w:szCs w:val="20"/>
              </w:rPr>
              <w:br/>
              <w:t>without the prior permission of the publisher.</w:t>
            </w:r>
          </w:p>
          <w:p w14:paraId="7593325D" w14:textId="77777777" w:rsidR="009835C5" w:rsidRDefault="009835C5" w:rsidP="009835C5">
            <w:pPr>
              <w:autoSpaceDE w:val="0"/>
              <w:autoSpaceDN w:val="0"/>
              <w:jc w:val="center"/>
              <w:rPr>
                <w:rFonts w:ascii="Lora" w:hAnsi="Lora"/>
                <w:color w:val="5B6670"/>
                <w:sz w:val="20"/>
                <w:szCs w:val="20"/>
              </w:rPr>
            </w:pPr>
          </w:p>
          <w:p w14:paraId="2B001964" w14:textId="77777777" w:rsidR="009835C5" w:rsidRDefault="00EB1EC8" w:rsidP="009835C5">
            <w:pPr>
              <w:autoSpaceDE w:val="0"/>
              <w:autoSpaceDN w:val="0"/>
              <w:jc w:val="center"/>
              <w:rPr>
                <w:rFonts w:ascii="Lora" w:hAnsi="Lora"/>
                <w:color w:val="5B6670"/>
                <w:sz w:val="20"/>
                <w:szCs w:val="20"/>
              </w:rPr>
            </w:pPr>
            <w:r>
              <w:rPr>
                <w:rFonts w:ascii="Lora" w:hAnsi="Lora"/>
                <w:color w:val="5B6670"/>
                <w:sz w:val="20"/>
                <w:szCs w:val="20"/>
              </w:rPr>
              <w:t>Copyright ©202</w:t>
            </w:r>
            <w:r w:rsidR="00670227">
              <w:rPr>
                <w:rFonts w:ascii="Lora" w:hAnsi="Lora"/>
                <w:color w:val="5B6670"/>
                <w:sz w:val="20"/>
                <w:szCs w:val="20"/>
              </w:rPr>
              <w:t>3</w:t>
            </w:r>
            <w:r w:rsidR="009835C5">
              <w:rPr>
                <w:rFonts w:ascii="Lora" w:hAnsi="Lora"/>
                <w:color w:val="5B6670"/>
                <w:sz w:val="20"/>
                <w:szCs w:val="20"/>
              </w:rPr>
              <w:t xml:space="preserve"> Love Worth Finding Ministries, Inc.</w:t>
            </w:r>
          </w:p>
          <w:p w14:paraId="3DDAD1B1" w14:textId="77777777" w:rsidR="005E1D57" w:rsidRPr="009835C5" w:rsidRDefault="009835C5" w:rsidP="009835C5">
            <w:pPr>
              <w:jc w:val="center"/>
              <w:rPr>
                <w:rFonts w:ascii="Montserrat" w:hAnsi="Montserrat"/>
                <w:color w:val="595959"/>
                <w:sz w:val="20"/>
                <w:szCs w:val="20"/>
              </w:rPr>
            </w:pPr>
            <w:r>
              <w:rPr>
                <w:rFonts w:ascii="Lora" w:hAnsi="Lora"/>
                <w:color w:val="5B6670"/>
                <w:sz w:val="20"/>
                <w:szCs w:val="20"/>
              </w:rPr>
              <w:t>Transcripts are used by permission of the Rogers Family Trust.</w:t>
            </w:r>
          </w:p>
        </w:tc>
      </w:tr>
    </w:tbl>
    <w:p w14:paraId="5CE64DCF" w14:textId="77777777" w:rsidR="005E1D57" w:rsidRDefault="005E1D57" w:rsidP="005E1D57">
      <w:pPr>
        <w:spacing w:after="0" w:line="240" w:lineRule="auto"/>
        <w:ind w:left="720" w:right="720"/>
        <w:rPr>
          <w:rFonts w:ascii="Lora" w:hAnsi="Lora"/>
          <w:sz w:val="24"/>
          <w:szCs w:val="24"/>
        </w:rPr>
      </w:pPr>
    </w:p>
    <w:p w14:paraId="0A43E681" w14:textId="77777777" w:rsidR="005E1D57" w:rsidRDefault="005E1D57" w:rsidP="005E1D57">
      <w:pPr>
        <w:tabs>
          <w:tab w:val="left" w:pos="90"/>
          <w:tab w:val="left" w:pos="9270"/>
        </w:tabs>
        <w:spacing w:after="0" w:line="240" w:lineRule="auto"/>
        <w:rPr>
          <w:rFonts w:ascii="Lora" w:hAnsi="Lora"/>
          <w:sz w:val="24"/>
          <w:szCs w:val="24"/>
        </w:rPr>
      </w:pPr>
    </w:p>
    <w:p w14:paraId="69EE9058" w14:textId="77777777" w:rsidR="005E1D57" w:rsidRDefault="005E1D57">
      <w:pPr>
        <w:rPr>
          <w:rFonts w:ascii="Lora" w:hAnsi="Lora"/>
          <w:sz w:val="24"/>
          <w:szCs w:val="24"/>
        </w:rPr>
      </w:pPr>
      <w:r>
        <w:rPr>
          <w:rFonts w:ascii="Lora" w:hAnsi="Lora"/>
          <w:sz w:val="24"/>
          <w:szCs w:val="24"/>
        </w:rPr>
        <w:br w:type="page"/>
      </w:r>
    </w:p>
    <w:p w14:paraId="002463A1" w14:textId="5985345C" w:rsidR="009F4070" w:rsidRPr="005519FF" w:rsidRDefault="009F4070" w:rsidP="005519FF">
      <w:pPr>
        <w:spacing w:line="240" w:lineRule="auto"/>
        <w:ind w:firstLine="720"/>
        <w:jc w:val="both"/>
        <w:rPr>
          <w:rFonts w:ascii="Lora" w:hAnsi="Lora" w:cs="Arial"/>
          <w:sz w:val="24"/>
          <w:szCs w:val="24"/>
        </w:rPr>
      </w:pPr>
      <w:bookmarkStart w:id="0" w:name="_GoBack"/>
      <w:bookmarkEnd w:id="0"/>
      <w:r w:rsidRPr="005519FF">
        <w:rPr>
          <w:rFonts w:ascii="Lora" w:hAnsi="Lora" w:cs="Arial"/>
          <w:sz w:val="24"/>
          <w:szCs w:val="24"/>
        </w:rPr>
        <w:lastRenderedPageBreak/>
        <w:t xml:space="preserve">Would you be finding the book of Nehemiah, please, in the Old Testament, </w:t>
      </w:r>
      <w:r w:rsidR="00F037C5" w:rsidRPr="005519FF">
        <w:rPr>
          <w:rFonts w:ascii="Lora" w:hAnsi="Lora" w:cs="Arial"/>
          <w:sz w:val="24"/>
          <w:szCs w:val="24"/>
        </w:rPr>
        <w:t>and</w:t>
      </w:r>
      <w:r w:rsidRPr="005519FF">
        <w:rPr>
          <w:rFonts w:ascii="Lora" w:hAnsi="Lora" w:cs="Arial"/>
          <w:sz w:val="24"/>
          <w:szCs w:val="24"/>
        </w:rPr>
        <w:t xml:space="preserve"> when you found it turn to chapter 1, and then when you found that let me speak with you for just a </w:t>
      </w:r>
      <w:proofErr w:type="gramStart"/>
      <w:r w:rsidRPr="005519FF">
        <w:rPr>
          <w:rFonts w:ascii="Lora" w:hAnsi="Lora" w:cs="Arial"/>
          <w:sz w:val="24"/>
          <w:szCs w:val="24"/>
        </w:rPr>
        <w:t>moment.</w:t>
      </w:r>
      <w:proofErr w:type="gramEnd"/>
      <w:r w:rsidRPr="005519FF">
        <w:rPr>
          <w:rFonts w:ascii="Lora" w:hAnsi="Lora" w:cs="Arial"/>
          <w:sz w:val="24"/>
          <w:szCs w:val="24"/>
        </w:rPr>
        <w:t xml:space="preserve"> Before I read the Scripture to you we’re going to read, in just a moment, the first three verses and then read some other verses.</w:t>
      </w:r>
    </w:p>
    <w:p w14:paraId="0F0EBAEF" w14:textId="4F46F137"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But I want to tell you something with a broken heart. That is, the America that I knew as a boy is gone</w:t>
      </w:r>
      <w:r w:rsidR="00D77BE7" w:rsidRPr="005519FF">
        <w:rPr>
          <w:rFonts w:ascii="Lora" w:hAnsi="Lora" w:cs="Arial"/>
          <w:sz w:val="24"/>
          <w:szCs w:val="24"/>
        </w:rPr>
        <w:t>; a</w:t>
      </w:r>
      <w:r w:rsidRPr="005519FF">
        <w:rPr>
          <w:rFonts w:ascii="Lora" w:hAnsi="Lora" w:cs="Arial"/>
          <w:sz w:val="24"/>
          <w:szCs w:val="24"/>
        </w:rPr>
        <w:t>nd that breaks my heart. We as a nation have been taken into a Babylonian captivity. We have been captured by the world, the flesh, and the devil. And the theme of this message today is to call us back to God. Something has happened in America, God has blessed us with abundance, but our abundance has turned to greed. God blessed us with freedom, and our freedom has turned to license. God gave us a great heritage, and now that heritage is being mocked. Our forefathers dedicated this nation to Almighty God and now we have forces in America today that are endeavoring to make it illegal to even mention the name of Jesus in public schools, for our youngsters to carry Bibles or to wear Christian emblems, or for us in a society to make any public religious display in so-called God blessed America. The judgment of God is upon this nation.</w:t>
      </w:r>
    </w:p>
    <w:p w14:paraId="43261314" w14:textId="0ED9FDE2"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I’m go</w:t>
      </w:r>
      <w:r w:rsidR="003F7504" w:rsidRPr="005519FF">
        <w:rPr>
          <w:rFonts w:ascii="Lora" w:hAnsi="Lora" w:cs="Arial"/>
          <w:sz w:val="24"/>
          <w:szCs w:val="24"/>
        </w:rPr>
        <w:t>ing to</w:t>
      </w:r>
      <w:r w:rsidRPr="005519FF">
        <w:rPr>
          <w:rFonts w:ascii="Lora" w:hAnsi="Lora" w:cs="Arial"/>
          <w:sz w:val="24"/>
          <w:szCs w:val="24"/>
        </w:rPr>
        <w:t xml:space="preserve"> tell you something shocking: America, the shining light on the hill is doing more to lend degeneracy to the other nations of the world than any other nation on the face of the Earth. This is being done through American pornography and American movies, which, exporting pornography around the world. And we look here at home and we see a nation that is awash in abortion, crime, divorce, violence, suicide, drug addiction, alcoholism, unwed teen pregnancy, lust, pornography, fornication, adultery, and sodomy. That is America! And friend we must say something must be done and soon. We’re go</w:t>
      </w:r>
      <w:r w:rsidR="003F7504" w:rsidRPr="005519FF">
        <w:rPr>
          <w:rFonts w:ascii="Lora" w:hAnsi="Lora" w:cs="Arial"/>
          <w:sz w:val="24"/>
          <w:szCs w:val="24"/>
        </w:rPr>
        <w:t>ing to</w:t>
      </w:r>
      <w:r w:rsidRPr="005519FF">
        <w:rPr>
          <w:rFonts w:ascii="Lora" w:hAnsi="Lora" w:cs="Arial"/>
          <w:sz w:val="24"/>
          <w:szCs w:val="24"/>
        </w:rPr>
        <w:t xml:space="preserve"> call America back to God. We’re going to get serious about this. It’s time in America to wake up. God’s alarm clock has gone off and we dare not push the snooze button; it is time for revival.</w:t>
      </w:r>
    </w:p>
    <w:p w14:paraId="26B6CD93" w14:textId="16AF794E"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Now, in Nehemiah’s time the people of God had been taken away captives and Nehemiah was a captive, living in a strange land. And he wondered about the people of God and notice what Nehemiah says here in chapter 1 and verse 1</w:t>
      </w:r>
      <w:r w:rsidR="00F037C5" w:rsidRPr="005519FF">
        <w:rPr>
          <w:rFonts w:ascii="Lora" w:hAnsi="Lora" w:cs="Arial"/>
          <w:sz w:val="24"/>
          <w:szCs w:val="24"/>
        </w:rPr>
        <w:t xml:space="preserve"> through 3</w:t>
      </w:r>
      <w:r w:rsidRPr="005519FF">
        <w:rPr>
          <w:rFonts w:ascii="Lora" w:hAnsi="Lora" w:cs="Arial"/>
          <w:sz w:val="24"/>
          <w:szCs w:val="24"/>
        </w:rPr>
        <w:t>, “</w:t>
      </w:r>
      <w:r w:rsidRPr="005519FF">
        <w:rPr>
          <w:rFonts w:ascii="Lora" w:hAnsi="Lora" w:cs="Arial"/>
          <w:i/>
          <w:sz w:val="24"/>
          <w:szCs w:val="24"/>
        </w:rPr>
        <w:t xml:space="preserve">The words of Nehemiah the son of </w:t>
      </w:r>
      <w:proofErr w:type="spellStart"/>
      <w:r w:rsidRPr="005519FF">
        <w:rPr>
          <w:rFonts w:ascii="Lora" w:hAnsi="Lora" w:cs="Arial"/>
          <w:i/>
          <w:sz w:val="24"/>
          <w:szCs w:val="24"/>
        </w:rPr>
        <w:t>Hachaliah</w:t>
      </w:r>
      <w:proofErr w:type="spellEnd"/>
      <w:r w:rsidRPr="005519FF">
        <w:rPr>
          <w:rFonts w:ascii="Lora" w:hAnsi="Lora" w:cs="Arial"/>
          <w:i/>
          <w:sz w:val="24"/>
          <w:szCs w:val="24"/>
        </w:rPr>
        <w:t xml:space="preserve">. ‘And it came to pass in the month of </w:t>
      </w:r>
      <w:proofErr w:type="spellStart"/>
      <w:r w:rsidRPr="005519FF">
        <w:rPr>
          <w:rFonts w:ascii="Lora" w:hAnsi="Lora" w:cs="Arial"/>
          <w:i/>
          <w:sz w:val="24"/>
          <w:szCs w:val="24"/>
        </w:rPr>
        <w:t>Chisleu</w:t>
      </w:r>
      <w:proofErr w:type="spellEnd"/>
      <w:r w:rsidRPr="005519FF">
        <w:rPr>
          <w:rFonts w:ascii="Lora" w:hAnsi="Lora" w:cs="Arial"/>
          <w:i/>
          <w:sz w:val="24"/>
          <w:szCs w:val="24"/>
        </w:rPr>
        <w:t xml:space="preserve">, in the twentieth year, as I was in </w:t>
      </w:r>
      <w:proofErr w:type="spellStart"/>
      <w:r w:rsidRPr="005519FF">
        <w:rPr>
          <w:rFonts w:ascii="Lora" w:hAnsi="Lora" w:cs="Arial"/>
          <w:i/>
          <w:sz w:val="24"/>
          <w:szCs w:val="24"/>
        </w:rPr>
        <w:t>Shushan</w:t>
      </w:r>
      <w:proofErr w:type="spellEnd"/>
      <w:r w:rsidRPr="005519FF">
        <w:rPr>
          <w:rFonts w:ascii="Lora" w:hAnsi="Lora" w:cs="Arial"/>
          <w:i/>
          <w:sz w:val="24"/>
          <w:szCs w:val="24"/>
        </w:rPr>
        <w:t xml:space="preserve"> the palace</w:t>
      </w:r>
      <w:r w:rsidRPr="005519FF">
        <w:rPr>
          <w:rFonts w:ascii="Lora" w:hAnsi="Lora" w:cs="Arial"/>
          <w:sz w:val="24"/>
          <w:szCs w:val="24"/>
        </w:rPr>
        <w:t>,’” that is, he’s in a foreign land, “‘</w:t>
      </w:r>
      <w:r w:rsidRPr="005519FF">
        <w:rPr>
          <w:rFonts w:ascii="Lora" w:hAnsi="Lora" w:cs="Arial"/>
          <w:i/>
          <w:sz w:val="24"/>
          <w:szCs w:val="24"/>
        </w:rPr>
        <w:t>that</w:t>
      </w:r>
      <w:r w:rsidR="00F037C5" w:rsidRPr="005519FF">
        <w:rPr>
          <w:rFonts w:ascii="Lora" w:hAnsi="Lora" w:cs="Arial"/>
          <w:sz w:val="24"/>
          <w:szCs w:val="24"/>
        </w:rPr>
        <w:t xml:space="preserve"> </w:t>
      </w:r>
      <w:proofErr w:type="spellStart"/>
      <w:r w:rsidRPr="005519FF">
        <w:rPr>
          <w:rFonts w:ascii="Lora" w:hAnsi="Lora" w:cs="Arial"/>
          <w:i/>
          <w:sz w:val="24"/>
          <w:szCs w:val="24"/>
        </w:rPr>
        <w:t>Hanani</w:t>
      </w:r>
      <w:proofErr w:type="spellEnd"/>
      <w:r w:rsidRPr="005519FF">
        <w:rPr>
          <w:rFonts w:ascii="Lora" w:hAnsi="Lora" w:cs="Arial"/>
          <w:i/>
          <w:sz w:val="24"/>
          <w:szCs w:val="24"/>
        </w:rPr>
        <w:t>, one of my brethren, came, he and certain men of Judah; and I asked then concerning the Jews that had escaped, which were left of the captivity</w:t>
      </w:r>
      <w:r w:rsidRPr="005519FF">
        <w:rPr>
          <w:rFonts w:ascii="Lora" w:hAnsi="Lora" w:cs="Arial"/>
          <w:sz w:val="24"/>
          <w:szCs w:val="24"/>
        </w:rPr>
        <w:t>,’” that is, that remnant at home after the captivity, “‘</w:t>
      </w:r>
      <w:r w:rsidRPr="005519FF">
        <w:rPr>
          <w:rFonts w:ascii="Lora" w:hAnsi="Lora" w:cs="Arial"/>
          <w:i/>
          <w:sz w:val="24"/>
          <w:szCs w:val="24"/>
        </w:rPr>
        <w:t>and concerning Jerusalem</w:t>
      </w:r>
      <w:r w:rsidRPr="005519FF">
        <w:rPr>
          <w:rFonts w:ascii="Lora" w:hAnsi="Lora" w:cs="Arial"/>
          <w:sz w:val="24"/>
          <w:szCs w:val="24"/>
        </w:rPr>
        <w:t>.’” Now Jerusalem, you know, was the holy city. “‘</w:t>
      </w:r>
      <w:r w:rsidRPr="005519FF">
        <w:rPr>
          <w:rFonts w:ascii="Lora" w:hAnsi="Lora" w:cs="Arial"/>
          <w:i/>
          <w:sz w:val="24"/>
          <w:szCs w:val="24"/>
        </w:rPr>
        <w:t>And they said unto me, ‘</w:t>
      </w:r>
      <w:proofErr w:type="gramStart"/>
      <w:r w:rsidRPr="005519FF">
        <w:rPr>
          <w:rFonts w:ascii="Lora" w:hAnsi="Lora" w:cs="Arial"/>
          <w:i/>
          <w:sz w:val="24"/>
          <w:szCs w:val="24"/>
        </w:rPr>
        <w:t>The</w:t>
      </w:r>
      <w:proofErr w:type="gramEnd"/>
      <w:r w:rsidRPr="005519FF">
        <w:rPr>
          <w:rFonts w:ascii="Lora" w:hAnsi="Lora" w:cs="Arial"/>
          <w:i/>
          <w:sz w:val="24"/>
          <w:szCs w:val="24"/>
        </w:rPr>
        <w:t xml:space="preserve"> remnant that are left of the captivity there in the province are in great affliction and reproach; the wall of Jerusalem also is broken down, and the gates thereof are burned with fire</w:t>
      </w:r>
      <w:r w:rsidRPr="005519FF">
        <w:rPr>
          <w:rFonts w:ascii="Lora" w:hAnsi="Lora" w:cs="Arial"/>
          <w:sz w:val="24"/>
          <w:szCs w:val="24"/>
        </w:rPr>
        <w:t>.’’” Now, especially, I want you to notice that last phrase, “</w:t>
      </w:r>
      <w:r w:rsidRPr="005519FF">
        <w:rPr>
          <w:rFonts w:ascii="Lora" w:hAnsi="Lora" w:cs="Arial"/>
          <w:i/>
          <w:sz w:val="24"/>
          <w:szCs w:val="24"/>
        </w:rPr>
        <w:t>the walls are broken down, and the gates thereof are burned with fire</w:t>
      </w:r>
      <w:r w:rsidRPr="005519FF">
        <w:rPr>
          <w:rFonts w:ascii="Lora" w:hAnsi="Lora" w:cs="Arial"/>
          <w:sz w:val="24"/>
          <w:szCs w:val="24"/>
        </w:rPr>
        <w:t>.”</w:t>
      </w:r>
    </w:p>
    <w:p w14:paraId="4DF94E41" w14:textId="6DCEC8EC"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Nehemiah wanted to know, he asked somebody, </w:t>
      </w:r>
      <w:proofErr w:type="gramStart"/>
      <w:r w:rsidRPr="005519FF">
        <w:rPr>
          <w:rFonts w:ascii="Lora" w:hAnsi="Lora" w:cs="Arial"/>
          <w:sz w:val="24"/>
          <w:szCs w:val="24"/>
        </w:rPr>
        <w:t>“</w:t>
      </w:r>
      <w:proofErr w:type="gramEnd"/>
      <w:r w:rsidR="00D77BE7" w:rsidRPr="005519FF">
        <w:rPr>
          <w:rFonts w:ascii="Lora" w:hAnsi="Lora" w:cs="Arial"/>
          <w:sz w:val="24"/>
          <w:szCs w:val="24"/>
        </w:rPr>
        <w:t>H</w:t>
      </w:r>
      <w:r w:rsidRPr="005519FF">
        <w:rPr>
          <w:rFonts w:ascii="Lora" w:hAnsi="Lora" w:cs="Arial"/>
          <w:sz w:val="24"/>
          <w:szCs w:val="24"/>
        </w:rPr>
        <w:t xml:space="preserve">ave you been to Jerusalem?” he said, “Yes.” He said, “Tell me what has happened to the city of God? What has happened to the people of God?” And Nehemiah’s brother just shook his </w:t>
      </w:r>
      <w:r w:rsidRPr="005519FF">
        <w:rPr>
          <w:rFonts w:ascii="Lora" w:hAnsi="Lora" w:cs="Arial"/>
          <w:sz w:val="24"/>
          <w:szCs w:val="24"/>
        </w:rPr>
        <w:lastRenderedPageBreak/>
        <w:t>head. And I can see a tear as it trickles down the corner of his eye. Oh he said, “You wouldn’t believe it. That once glorious city is filled with weeds and rubble and trash. The beautiful walls that were once around our city, they’ve crumbled. And the gates, that speak of the glory of God, they’re burned with fire. It’s rubble. The people of God, they’re in despair and they’re in disgrace.”</w:t>
      </w:r>
    </w:p>
    <w:p w14:paraId="703BE2E3" w14:textId="5D299305"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Now folks, when Nehemiah heard that, he set about to do something about it. And basically he did three things that I’m calling you to do today: number one, </w:t>
      </w:r>
      <w:r w:rsidRPr="005519FF">
        <w:rPr>
          <w:rFonts w:ascii="Lora" w:hAnsi="Lora" w:cs="Arial"/>
          <w:b/>
          <w:sz w:val="24"/>
          <w:szCs w:val="24"/>
        </w:rPr>
        <w:t>he visualized the problem</w:t>
      </w:r>
      <w:r w:rsidRPr="005519FF">
        <w:rPr>
          <w:rFonts w:ascii="Lora" w:hAnsi="Lora" w:cs="Arial"/>
          <w:sz w:val="24"/>
          <w:szCs w:val="24"/>
        </w:rPr>
        <w:t xml:space="preserve">. He said, “Tell me what </w:t>
      </w:r>
      <w:proofErr w:type="gramStart"/>
      <w:r w:rsidRPr="005519FF">
        <w:rPr>
          <w:rFonts w:ascii="Lora" w:hAnsi="Lora" w:cs="Arial"/>
          <w:sz w:val="24"/>
          <w:szCs w:val="24"/>
        </w:rPr>
        <w:t>is the situation</w:t>
      </w:r>
      <w:proofErr w:type="gramEnd"/>
      <w:r w:rsidRPr="005519FF">
        <w:rPr>
          <w:rFonts w:ascii="Lora" w:hAnsi="Lora" w:cs="Arial"/>
          <w:sz w:val="24"/>
          <w:szCs w:val="24"/>
        </w:rPr>
        <w:t>.” He was not like many of us who just simply</w:t>
      </w:r>
      <w:r w:rsidR="00D77BE7" w:rsidRPr="005519FF">
        <w:rPr>
          <w:rFonts w:ascii="Lora" w:hAnsi="Lora" w:cs="Arial"/>
          <w:sz w:val="24"/>
          <w:szCs w:val="24"/>
        </w:rPr>
        <w:t>,</w:t>
      </w:r>
      <w:r w:rsidRPr="005519FF">
        <w:rPr>
          <w:rFonts w:ascii="Lora" w:hAnsi="Lora" w:cs="Arial"/>
          <w:sz w:val="24"/>
          <w:szCs w:val="24"/>
        </w:rPr>
        <w:t xml:space="preserve"> like an ostrich</w:t>
      </w:r>
      <w:r w:rsidR="00D77BE7" w:rsidRPr="005519FF">
        <w:rPr>
          <w:rFonts w:ascii="Lora" w:hAnsi="Lora" w:cs="Arial"/>
          <w:sz w:val="24"/>
          <w:szCs w:val="24"/>
        </w:rPr>
        <w:t>,</w:t>
      </w:r>
      <w:r w:rsidRPr="005519FF">
        <w:rPr>
          <w:rFonts w:ascii="Lora" w:hAnsi="Lora" w:cs="Arial"/>
          <w:sz w:val="24"/>
          <w:szCs w:val="24"/>
        </w:rPr>
        <w:t xml:space="preserve"> want to stick our heads in the sand, build a sweet little nest perhaps in another assembly, somewhere in the west, and let the rest of the world go by. We can’t do that. That’s a luxury we can’t afford. A Christian is not a pessimist, nor is he an optimist, he is a realist. He can see things as they are. And Nehemiah said, “Tell me about that situation.” And the report was that the walls were broken down.</w:t>
      </w:r>
    </w:p>
    <w:p w14:paraId="447BFF0C" w14:textId="5BED7734" w:rsidR="009F4070" w:rsidRPr="005519FF" w:rsidRDefault="009F4070" w:rsidP="005519FF">
      <w:pPr>
        <w:spacing w:line="240" w:lineRule="auto"/>
        <w:ind w:firstLine="720"/>
        <w:jc w:val="both"/>
        <w:rPr>
          <w:rFonts w:ascii="Lora" w:hAnsi="Lora" w:cs="Arial"/>
          <w:strike/>
          <w:sz w:val="24"/>
          <w:szCs w:val="24"/>
        </w:rPr>
      </w:pPr>
      <w:r w:rsidRPr="005519FF">
        <w:rPr>
          <w:rFonts w:ascii="Lora" w:hAnsi="Lora" w:cs="Arial"/>
          <w:sz w:val="24"/>
          <w:szCs w:val="24"/>
        </w:rPr>
        <w:t>Now, what are walls for? Walls are for protection. What are walls for? Walls are for separation. What are walls for? Walls are for conservation. What are walls for? Walls are for identification; and the walls had fallen. Now when you look at any passage of Scripture, you have to ask three questions. You have to ask yourself this question, first of all: what did it mean in that day, when it was written? The second question you have to ask is: how does it apply today? The third question you have to ask is: how does it apply to me personally? I hope you’ll listen that way. I hope you’ll not listen to this just merely as a sermon, what the Pastor is saying to everybody; I hope you’ll listen to this as to what God is saying to me personally today. And that will not happen unless you give me your heart, your mind. Unless you open yourself up to God and let God speak to you today. And those of you who are watching on television, I plead with you to do the same thing. Let God speak to you out of His Word.</w:t>
      </w:r>
    </w:p>
    <w:p w14:paraId="63F44E71" w14:textId="4FB9A6B1"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And the very first thing we need to do is to visualize the problem; I tell you, ladies and gentlemen, the walls have fallen. </w:t>
      </w:r>
      <w:r w:rsidRPr="005519FF">
        <w:rPr>
          <w:rFonts w:ascii="Lora" w:hAnsi="Lora" w:cs="Arial"/>
          <w:b/>
          <w:sz w:val="24"/>
          <w:szCs w:val="24"/>
        </w:rPr>
        <w:t>Walls of freedom and defense have fallen</w:t>
      </w:r>
      <w:r w:rsidRPr="005519FF">
        <w:rPr>
          <w:rFonts w:ascii="Lora" w:hAnsi="Lora" w:cs="Arial"/>
          <w:sz w:val="24"/>
          <w:szCs w:val="24"/>
        </w:rPr>
        <w:t>. America, Christians, are losing their freedoms one by one. And freedom is like health, so many tim</w:t>
      </w:r>
      <w:r w:rsidR="00AF2B95" w:rsidRPr="005519FF">
        <w:rPr>
          <w:rFonts w:ascii="Lora" w:hAnsi="Lora" w:cs="Arial"/>
          <w:sz w:val="24"/>
          <w:szCs w:val="24"/>
        </w:rPr>
        <w:t xml:space="preserve">es it must first be lost </w:t>
      </w:r>
      <w:r w:rsidRPr="005519FF">
        <w:rPr>
          <w:rFonts w:ascii="Lora" w:hAnsi="Lora" w:cs="Arial"/>
          <w:sz w:val="24"/>
          <w:szCs w:val="24"/>
        </w:rPr>
        <w:t>so that we can understand what we once had. And it’s a very subtle thing. John Curran said in 1808, “Eternal vigilance is the price of liberty.” Someone has wisely pointed out that all nations and empires and all civilizations have progressed along a cycle that has nine points. Number one: from bondage to spiritual faith. Number two: from spiritual faith to courage. Number three: from courage to liberty. Number four: from liberty to abundance. Number five: from abundance to selfishness. Number six: from selfishness to complacency. Number seven: from complacency to apathy. Number eight: from apathy to dependence. And number nine: from dependence back to bondage. Walls of defense had fallen and God’s people were vulnerable to the enemy.</w:t>
      </w:r>
    </w:p>
    <w:p w14:paraId="2E723226" w14:textId="77777777"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lastRenderedPageBreak/>
        <w:t xml:space="preserve">But not only have walls of defense fallen, </w:t>
      </w:r>
      <w:r w:rsidRPr="005519FF">
        <w:rPr>
          <w:rFonts w:ascii="Lora" w:hAnsi="Lora" w:cs="Arial"/>
          <w:b/>
          <w:sz w:val="24"/>
          <w:szCs w:val="24"/>
        </w:rPr>
        <w:t>walls of domestic tranquility and happy homes have fallen</w:t>
      </w:r>
      <w:r w:rsidRPr="005519FF">
        <w:rPr>
          <w:rFonts w:ascii="Lora" w:hAnsi="Lora" w:cs="Arial"/>
          <w:sz w:val="24"/>
          <w:szCs w:val="24"/>
        </w:rPr>
        <w:t>; domestic walls have fallen. America’s homes are in trouble. Unwed births are epidemic. Many boys and girls do not know who their natural father is. Many are living in a one parent household; many are living on the streets with no parent at all. The devil knows if he can destroy our homes, he can destroy our nation, and he has leveled all of the artillery of Hell against the home.</w:t>
      </w:r>
    </w:p>
    <w:p w14:paraId="6DFAA143" w14:textId="52370613"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Walls of defense have fallen, domestic walls have fallen, </w:t>
      </w:r>
      <w:proofErr w:type="gramStart"/>
      <w:r w:rsidRPr="005519FF">
        <w:rPr>
          <w:rFonts w:ascii="Lora" w:hAnsi="Lora" w:cs="Arial"/>
          <w:b/>
          <w:sz w:val="24"/>
          <w:szCs w:val="24"/>
        </w:rPr>
        <w:t>walls</w:t>
      </w:r>
      <w:proofErr w:type="gramEnd"/>
      <w:r w:rsidRPr="005519FF">
        <w:rPr>
          <w:rFonts w:ascii="Lora" w:hAnsi="Lora" w:cs="Arial"/>
          <w:b/>
          <w:sz w:val="24"/>
          <w:szCs w:val="24"/>
        </w:rPr>
        <w:t xml:space="preserve"> of decency have fallen</w:t>
      </w:r>
      <w:r w:rsidRPr="005519FF">
        <w:rPr>
          <w:rFonts w:ascii="Lora" w:hAnsi="Lora" w:cs="Arial"/>
          <w:sz w:val="24"/>
          <w:szCs w:val="24"/>
        </w:rPr>
        <w:t xml:space="preserve">. </w:t>
      </w:r>
      <w:r w:rsidR="00AF2B95" w:rsidRPr="005519FF">
        <w:rPr>
          <w:rFonts w:ascii="Lora" w:hAnsi="Lora" w:cs="Arial"/>
          <w:sz w:val="24"/>
          <w:szCs w:val="24"/>
        </w:rPr>
        <w:t>I</w:t>
      </w:r>
      <w:r w:rsidRPr="005519FF">
        <w:rPr>
          <w:rFonts w:ascii="Lora" w:hAnsi="Lora" w:cs="Arial"/>
          <w:sz w:val="24"/>
          <w:szCs w:val="24"/>
        </w:rPr>
        <w:t xml:space="preserve">n almost every corner drug store in America, pornography stares us in the face. </w:t>
      </w:r>
      <w:r w:rsidR="00AF2B95" w:rsidRPr="005519FF">
        <w:rPr>
          <w:rFonts w:ascii="Lora" w:hAnsi="Lora" w:cs="Arial"/>
          <w:sz w:val="24"/>
          <w:szCs w:val="24"/>
        </w:rPr>
        <w:t>I</w:t>
      </w:r>
      <w:r w:rsidRPr="005519FF">
        <w:rPr>
          <w:rFonts w:ascii="Lora" w:hAnsi="Lora" w:cs="Arial"/>
          <w:sz w:val="24"/>
          <w:szCs w:val="24"/>
        </w:rPr>
        <w:t>t’s as if a broken sewer line is ove</w:t>
      </w:r>
      <w:r w:rsidR="00AF2B95" w:rsidRPr="005519FF">
        <w:rPr>
          <w:rFonts w:ascii="Lora" w:hAnsi="Lora" w:cs="Arial"/>
          <w:sz w:val="24"/>
          <w:szCs w:val="24"/>
        </w:rPr>
        <w:t>rflowing in our newsstands, and</w:t>
      </w:r>
      <w:r w:rsidRPr="005519FF">
        <w:rPr>
          <w:rFonts w:ascii="Lora" w:hAnsi="Lora" w:cs="Arial"/>
          <w:sz w:val="24"/>
          <w:szCs w:val="24"/>
        </w:rPr>
        <w:t xml:space="preserve"> we cease today to be shocked. What was horrible yesterday is acceptable today and a stepping stone for something worse tomorrow. And I t</w:t>
      </w:r>
      <w:r w:rsidR="00AF2B95" w:rsidRPr="005519FF">
        <w:rPr>
          <w:rFonts w:ascii="Lora" w:hAnsi="Lora" w:cs="Arial"/>
          <w:sz w:val="24"/>
          <w:szCs w:val="24"/>
        </w:rPr>
        <w:t xml:space="preserve">ell you there’s something </w:t>
      </w:r>
      <w:r w:rsidRPr="005519FF">
        <w:rPr>
          <w:rFonts w:ascii="Lora" w:hAnsi="Lora" w:cs="Arial"/>
          <w:sz w:val="24"/>
          <w:szCs w:val="24"/>
        </w:rPr>
        <w:t>that fri</w:t>
      </w:r>
      <w:r w:rsidR="00F037C5" w:rsidRPr="005519FF">
        <w:rPr>
          <w:rFonts w:ascii="Lora" w:hAnsi="Lora" w:cs="Arial"/>
          <w:sz w:val="24"/>
          <w:szCs w:val="24"/>
        </w:rPr>
        <w:t>ghtens me terribly, I mean in the natural sense,</w:t>
      </w:r>
      <w:r w:rsidRPr="005519FF">
        <w:rPr>
          <w:rFonts w:ascii="Lora" w:hAnsi="Lora" w:cs="Arial"/>
          <w:sz w:val="24"/>
          <w:szCs w:val="24"/>
        </w:rPr>
        <w:t xml:space="preserve"> and that is that people are asking the question, “Does character count?” when it comes to an elected official. That the question would even be asked</w:t>
      </w:r>
      <w:r w:rsidR="00AF2B95" w:rsidRPr="005519FF">
        <w:rPr>
          <w:rFonts w:ascii="Lora" w:hAnsi="Lora" w:cs="Arial"/>
          <w:sz w:val="24"/>
          <w:szCs w:val="24"/>
        </w:rPr>
        <w:t>,</w:t>
      </w:r>
      <w:r w:rsidRPr="005519FF">
        <w:rPr>
          <w:rFonts w:ascii="Lora" w:hAnsi="Lora" w:cs="Arial"/>
          <w:sz w:val="24"/>
          <w:szCs w:val="24"/>
        </w:rPr>
        <w:t xml:space="preserve"> </w:t>
      </w:r>
      <w:r w:rsidR="00AF2B95" w:rsidRPr="005519FF">
        <w:rPr>
          <w:rFonts w:ascii="Lora" w:hAnsi="Lora" w:cs="Arial"/>
          <w:sz w:val="24"/>
          <w:szCs w:val="24"/>
        </w:rPr>
        <w:t>“</w:t>
      </w:r>
      <w:r w:rsidRPr="005519FF">
        <w:rPr>
          <w:rFonts w:ascii="Lora" w:hAnsi="Lora" w:cs="Arial"/>
          <w:sz w:val="24"/>
          <w:szCs w:val="24"/>
        </w:rPr>
        <w:t>Does character count</w:t>
      </w:r>
      <w:r w:rsidR="00AF2B95" w:rsidRPr="005519FF">
        <w:rPr>
          <w:rFonts w:ascii="Lora" w:hAnsi="Lora" w:cs="Arial"/>
          <w:sz w:val="24"/>
          <w:szCs w:val="24"/>
        </w:rPr>
        <w:t>?” Well</w:t>
      </w:r>
      <w:r w:rsidRPr="005519FF">
        <w:rPr>
          <w:rFonts w:ascii="Lora" w:hAnsi="Lora" w:cs="Arial"/>
          <w:sz w:val="24"/>
          <w:szCs w:val="24"/>
        </w:rPr>
        <w:t>, just ask this question, “Does God count?” I mean, do you think God can bless ungodliness. “Does wisdom count?” Don’t you kno</w:t>
      </w:r>
      <w:r w:rsidR="00AF2B95" w:rsidRPr="005519FF">
        <w:rPr>
          <w:rFonts w:ascii="Lora" w:hAnsi="Lora" w:cs="Arial"/>
          <w:sz w:val="24"/>
          <w:szCs w:val="24"/>
        </w:rPr>
        <w:t xml:space="preserve">w that wisdom and character </w:t>
      </w:r>
      <w:r w:rsidRPr="005519FF">
        <w:rPr>
          <w:rFonts w:ascii="Lora" w:hAnsi="Lora" w:cs="Arial"/>
          <w:sz w:val="24"/>
          <w:szCs w:val="24"/>
        </w:rPr>
        <w:t>are inextricably interwoven? “Does influence count?” Do you want your children to have a leader that they can look up to? “Does trust count?” Can you trust somebody who has no character? But we as a nation today have lost character. And in our national election, the referendum will not be on the character of the leader that we will choose, it is a referendum on the character of the American people. And I’m go</w:t>
      </w:r>
      <w:r w:rsidR="00F037C5" w:rsidRPr="005519FF">
        <w:rPr>
          <w:rFonts w:ascii="Lora" w:hAnsi="Lora" w:cs="Arial"/>
          <w:sz w:val="24"/>
          <w:szCs w:val="24"/>
        </w:rPr>
        <w:t>ing to</w:t>
      </w:r>
      <w:r w:rsidRPr="005519FF">
        <w:rPr>
          <w:rFonts w:ascii="Lora" w:hAnsi="Lora" w:cs="Arial"/>
          <w:sz w:val="24"/>
          <w:szCs w:val="24"/>
        </w:rPr>
        <w:t xml:space="preserve"> tell you something folks, we have lost our moral consensus. We have reached the bottom of the garbage pail, we cannot go any lower. We have accepted</w:t>
      </w:r>
      <w:r w:rsidR="00AF2B95" w:rsidRPr="005519FF">
        <w:rPr>
          <w:rFonts w:ascii="Lora" w:hAnsi="Lora" w:cs="Arial"/>
          <w:sz w:val="24"/>
          <w:szCs w:val="24"/>
        </w:rPr>
        <w:t>,</w:t>
      </w:r>
      <w:r w:rsidRPr="005519FF">
        <w:rPr>
          <w:rFonts w:ascii="Lora" w:hAnsi="Lora" w:cs="Arial"/>
          <w:sz w:val="24"/>
          <w:szCs w:val="24"/>
        </w:rPr>
        <w:t xml:space="preserve"> today in America</w:t>
      </w:r>
      <w:r w:rsidR="00AF2B95" w:rsidRPr="005519FF">
        <w:rPr>
          <w:rFonts w:ascii="Lora" w:hAnsi="Lora" w:cs="Arial"/>
          <w:sz w:val="24"/>
          <w:szCs w:val="24"/>
        </w:rPr>
        <w:t>,</w:t>
      </w:r>
      <w:r w:rsidRPr="005519FF">
        <w:rPr>
          <w:rFonts w:ascii="Lora" w:hAnsi="Lora" w:cs="Arial"/>
          <w:sz w:val="24"/>
          <w:szCs w:val="24"/>
        </w:rPr>
        <w:t xml:space="preserve"> pornography like we have accepted taxes and baseball. It’s an amazing thing.</w:t>
      </w:r>
    </w:p>
    <w:p w14:paraId="43096FCA" w14:textId="432770A2"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In a newsletter, James Dobson tells us this, I want you to listen to what he said. He said, “A few weeks ago I was required by the Cali</w:t>
      </w:r>
      <w:r w:rsidR="00F037C5" w:rsidRPr="005519FF">
        <w:rPr>
          <w:rFonts w:ascii="Lora" w:hAnsi="Lora" w:cs="Arial"/>
          <w:sz w:val="24"/>
          <w:szCs w:val="24"/>
        </w:rPr>
        <w:t xml:space="preserve">fornia state legislature </w:t>
      </w:r>
      <w:r w:rsidRPr="005519FF">
        <w:rPr>
          <w:rFonts w:ascii="Lora" w:hAnsi="Lora" w:cs="Arial"/>
          <w:sz w:val="24"/>
          <w:szCs w:val="24"/>
        </w:rPr>
        <w:t>to attend a continuing education class in order to renew my psychologists’ lice</w:t>
      </w:r>
      <w:r w:rsidR="0065162B" w:rsidRPr="005519FF">
        <w:rPr>
          <w:rFonts w:ascii="Lora" w:hAnsi="Lora" w:cs="Arial"/>
          <w:sz w:val="24"/>
          <w:szCs w:val="24"/>
        </w:rPr>
        <w:t>nse. The subject that day f</w:t>
      </w:r>
      <w:r w:rsidRPr="005519FF">
        <w:rPr>
          <w:rFonts w:ascii="Lora" w:hAnsi="Lora" w:cs="Arial"/>
          <w:sz w:val="24"/>
          <w:szCs w:val="24"/>
        </w:rPr>
        <w:t>ocused on the latest methods on treating drug abusers and their families. During the class, the instructor mentioned that he was talking to a co-worker one day about a prostitute who had contracted the AIDS virus. His colleague immediately chided him in all seriousness for describing the woman in politically incorrect terms. “You must never call someone a prostitute,” she said, “</w:t>
      </w:r>
      <w:r w:rsidR="0065162B" w:rsidRPr="005519FF">
        <w:rPr>
          <w:rFonts w:ascii="Lora" w:hAnsi="Lora" w:cs="Arial"/>
          <w:sz w:val="24"/>
          <w:szCs w:val="24"/>
        </w:rPr>
        <w:t>S</w:t>
      </w:r>
      <w:r w:rsidRPr="005519FF">
        <w:rPr>
          <w:rFonts w:ascii="Lora" w:hAnsi="Lora" w:cs="Arial"/>
          <w:sz w:val="24"/>
          <w:szCs w:val="24"/>
        </w:rPr>
        <w:t>he is a sex worker.” Dr. Dobson says, “The woman was not joking. Her point is a familiar one among the culturally elite, that value judgments are offensive. In this case, the word prostitute implies there’s something wrong or immoral about</w:t>
      </w:r>
      <w:r w:rsidR="0065162B" w:rsidRPr="005519FF">
        <w:rPr>
          <w:rFonts w:ascii="Lora" w:hAnsi="Lora" w:cs="Arial"/>
          <w:sz w:val="24"/>
          <w:szCs w:val="24"/>
        </w:rPr>
        <w:t xml:space="preserve"> that line of work. America i</w:t>
      </w:r>
      <w:r w:rsidRPr="005519FF">
        <w:rPr>
          <w:rFonts w:ascii="Lora" w:hAnsi="Lora" w:cs="Arial"/>
          <w:sz w:val="24"/>
          <w:szCs w:val="24"/>
        </w:rPr>
        <w:t>s sick.</w:t>
      </w:r>
    </w:p>
    <w:p w14:paraId="5C127A50" w14:textId="5B18CB12"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56% of Americans, according to a poll, believe that men and women who produce babies out of wedlock should not be subjected to moral reproach of any kind. And 70% of those from 18 to 34 said there should be no judgment and no reproof for unmarried couples that conceive babies. That’s in America! That is, birth out of wedlock today is taken as a normal thing. 70% of those from 18 to 34. Walls of decency have fallen. In public schools, prayer is out, the Bible is out, evolution is in, homosexuality is in, illicit sex is in, abortion is in, venereal disease is in, </w:t>
      </w:r>
      <w:proofErr w:type="gramStart"/>
      <w:r w:rsidRPr="005519FF">
        <w:rPr>
          <w:rFonts w:ascii="Lora" w:hAnsi="Lora" w:cs="Arial"/>
          <w:sz w:val="24"/>
          <w:szCs w:val="24"/>
        </w:rPr>
        <w:t>the</w:t>
      </w:r>
      <w:proofErr w:type="gramEnd"/>
      <w:r w:rsidRPr="005519FF">
        <w:rPr>
          <w:rFonts w:ascii="Lora" w:hAnsi="Lora" w:cs="Arial"/>
          <w:sz w:val="24"/>
          <w:szCs w:val="24"/>
        </w:rPr>
        <w:t xml:space="preserve"> Bible, </w:t>
      </w:r>
      <w:r w:rsidRPr="005519FF">
        <w:rPr>
          <w:rFonts w:ascii="Lora" w:hAnsi="Lora" w:cs="Arial"/>
          <w:sz w:val="24"/>
          <w:szCs w:val="24"/>
        </w:rPr>
        <w:lastRenderedPageBreak/>
        <w:t>Christ and God are out; in America. Drugs and drinking are ravaging America’s youth. From the school house up, something is wrong.</w:t>
      </w:r>
    </w:p>
    <w:p w14:paraId="4BEB3869" w14:textId="3D008406"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Walls of decency have fallen. </w:t>
      </w:r>
      <w:r w:rsidRPr="005519FF">
        <w:rPr>
          <w:rFonts w:ascii="Lora" w:hAnsi="Lora" w:cs="Arial"/>
          <w:b/>
          <w:sz w:val="24"/>
          <w:szCs w:val="24"/>
        </w:rPr>
        <w:t>Walls of doctrine have fallen</w:t>
      </w:r>
      <w:r w:rsidRPr="005519FF">
        <w:rPr>
          <w:rFonts w:ascii="Lora" w:hAnsi="Lora" w:cs="Arial"/>
          <w:sz w:val="24"/>
          <w:szCs w:val="24"/>
        </w:rPr>
        <w:t>. The old time religion, today, that made America great, is being ridiculed. And liberals have taken over so many of our theological institutions. And let me say this about liberalism. Liberalism is a parasite. It has no power to generate; it has power to dissipate. The liberals crawl into institutions that have been built by Bible-believers. It is a parasite and a moral pariah; I’m talking about theological liberalism.</w:t>
      </w:r>
    </w:p>
    <w:p w14:paraId="19DFFCD2" w14:textId="77777777"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And so, Nehemiah heard that the walls had fallen. Now remember that walls are for protection. Walls are for identification. Walls are for conservation. But those walls have fallen. Nehemiah said to his brother, “Tell me about the situation.” He says, “Alright, God’s people are defeated. God’s people are disgraced. God’s people are defenseless. And God’s people are in despair.” Now I want to say </w:t>
      </w:r>
      <w:proofErr w:type="gramStart"/>
      <w:r w:rsidRPr="005519FF">
        <w:rPr>
          <w:rFonts w:ascii="Lora" w:hAnsi="Lora" w:cs="Arial"/>
          <w:sz w:val="24"/>
          <w:szCs w:val="24"/>
        </w:rPr>
        <w:t>folks, that</w:t>
      </w:r>
      <w:proofErr w:type="gramEnd"/>
      <w:r w:rsidRPr="005519FF">
        <w:rPr>
          <w:rFonts w:ascii="Lora" w:hAnsi="Lora" w:cs="Arial"/>
          <w:sz w:val="24"/>
          <w:szCs w:val="24"/>
        </w:rPr>
        <w:t xml:space="preserve"> we do not have the luxury to look away. First we must do what Nehemiah did, we must visualize the problem.</w:t>
      </w:r>
    </w:p>
    <w:p w14:paraId="40F2D49D" w14:textId="2F4841D8"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Here’s the second thing that Nehemiah did. Not only did he visualize the problem, but </w:t>
      </w:r>
      <w:r w:rsidRPr="005519FF">
        <w:rPr>
          <w:rFonts w:ascii="Lora" w:hAnsi="Lora" w:cs="Arial"/>
          <w:b/>
          <w:sz w:val="24"/>
          <w:szCs w:val="24"/>
        </w:rPr>
        <w:t>he agonized in prayer</w:t>
      </w:r>
      <w:r w:rsidRPr="005519FF">
        <w:rPr>
          <w:rFonts w:ascii="Lora" w:hAnsi="Lora" w:cs="Arial"/>
          <w:sz w:val="24"/>
          <w:szCs w:val="24"/>
        </w:rPr>
        <w:t xml:space="preserve">. And that follows if you see the situation, if you’re a man, a woman of God, once you see the ruins you should weep over them. Notice now in </w:t>
      </w:r>
      <w:r w:rsidR="003F7504" w:rsidRPr="005519FF">
        <w:rPr>
          <w:rFonts w:ascii="Lora" w:hAnsi="Lora" w:cs="Arial"/>
          <w:sz w:val="24"/>
          <w:szCs w:val="24"/>
        </w:rPr>
        <w:t xml:space="preserve">Nehemiah 1 </w:t>
      </w:r>
      <w:r w:rsidRPr="005519FF">
        <w:rPr>
          <w:rFonts w:ascii="Lora" w:hAnsi="Lora" w:cs="Arial"/>
          <w:sz w:val="24"/>
          <w:szCs w:val="24"/>
        </w:rPr>
        <w:t>verse</w:t>
      </w:r>
      <w:r w:rsidR="003F7504" w:rsidRPr="005519FF">
        <w:rPr>
          <w:rFonts w:ascii="Lora" w:hAnsi="Lora" w:cs="Arial"/>
          <w:sz w:val="24"/>
          <w:szCs w:val="24"/>
        </w:rPr>
        <w:t>s</w:t>
      </w:r>
      <w:r w:rsidRPr="005519FF">
        <w:rPr>
          <w:rFonts w:ascii="Lora" w:hAnsi="Lora" w:cs="Arial"/>
          <w:sz w:val="24"/>
          <w:szCs w:val="24"/>
        </w:rPr>
        <w:t xml:space="preserve"> 4</w:t>
      </w:r>
      <w:r w:rsidR="003F7504" w:rsidRPr="005519FF">
        <w:rPr>
          <w:rFonts w:ascii="Lora" w:hAnsi="Lora" w:cs="Arial"/>
          <w:sz w:val="24"/>
          <w:szCs w:val="24"/>
        </w:rPr>
        <w:t xml:space="preserve"> through 11</w:t>
      </w:r>
      <w:r w:rsidRPr="005519FF">
        <w:rPr>
          <w:rFonts w:ascii="Lora" w:hAnsi="Lora" w:cs="Arial"/>
          <w:sz w:val="24"/>
          <w:szCs w:val="24"/>
        </w:rPr>
        <w:t>, “</w:t>
      </w:r>
      <w:r w:rsidRPr="005519FF">
        <w:rPr>
          <w:rFonts w:ascii="Lora" w:hAnsi="Lora" w:cs="Arial"/>
          <w:i/>
          <w:sz w:val="24"/>
          <w:szCs w:val="24"/>
        </w:rPr>
        <w:t>And it came to pass, when I heard these words, that I sat down and wept, and mourned certain days, and fasted, and prayed before the God of Heaven. And I said, ‘I beseech Thee of Lord God of Heaven, the great and terrible God, that keepeth covenant and mercy for them that love Him and observe His commandments: Let Thine ear now be attentive, and Thy eyes be open, that Thou mayest hear the prayer of Thy servant, which I pray before Thee now, day and night, for the children of Israel Thy servants, and confess the sins of the children of Israel, which we have sinned against Thee: both I and my father’s house have sinned. We have dealt very corruptly against Thee, and we have not kept the commandments, nor the statutes, not the judgments, which Thou commandedst Thy servant Moses. Remember, I beseech Thee, th</w:t>
      </w:r>
      <w:r w:rsidR="0065162B" w:rsidRPr="005519FF">
        <w:rPr>
          <w:rFonts w:ascii="Lora" w:hAnsi="Lora" w:cs="Arial"/>
          <w:i/>
          <w:sz w:val="24"/>
          <w:szCs w:val="24"/>
        </w:rPr>
        <w:t>e word that Thou commandedst Th</w:t>
      </w:r>
      <w:r w:rsidRPr="005519FF">
        <w:rPr>
          <w:rFonts w:ascii="Lora" w:hAnsi="Lora" w:cs="Arial"/>
          <w:i/>
          <w:sz w:val="24"/>
          <w:szCs w:val="24"/>
        </w:rPr>
        <w:t xml:space="preserve">y servant Moses, saying, ‘If ye transgress, I will scatter you abroad among the nations. But if ye turn unto Me, and keep My commandments, and do them; though there were of you cast out unto the uttermost part of </w:t>
      </w:r>
      <w:r w:rsidR="0065162B" w:rsidRPr="005519FF">
        <w:rPr>
          <w:rFonts w:ascii="Lora" w:hAnsi="Lora" w:cs="Arial"/>
          <w:i/>
          <w:sz w:val="24"/>
          <w:szCs w:val="24"/>
        </w:rPr>
        <w:t>H</w:t>
      </w:r>
      <w:r w:rsidRPr="005519FF">
        <w:rPr>
          <w:rFonts w:ascii="Lora" w:hAnsi="Lora" w:cs="Arial"/>
          <w:i/>
          <w:sz w:val="24"/>
          <w:szCs w:val="24"/>
        </w:rPr>
        <w:t>eaven, yet will I gather the</w:t>
      </w:r>
      <w:r w:rsidR="0065162B" w:rsidRPr="005519FF">
        <w:rPr>
          <w:rFonts w:ascii="Lora" w:hAnsi="Lora" w:cs="Arial"/>
          <w:i/>
          <w:sz w:val="24"/>
          <w:szCs w:val="24"/>
        </w:rPr>
        <w:t>m</w:t>
      </w:r>
      <w:r w:rsidRPr="005519FF">
        <w:rPr>
          <w:rFonts w:ascii="Lora" w:hAnsi="Lora" w:cs="Arial"/>
          <w:i/>
          <w:sz w:val="24"/>
          <w:szCs w:val="24"/>
        </w:rPr>
        <w:t xml:space="preserve"> from thence, and will bring them unto the place that I have Chosen to set My name there.’ Now these are Thy servants and Thy people, whom Thou hast redeemed by Thy great power, and by Thy strong hand. O Lord, I beseech Thee, let Thine ear be attentive to the prayer of Thy servant, and to the prayer of Thy servants, who desire to fear Thy name: and prosper, I pray Thee, Thy servant this day, and grant him mercy in the sight of this man. For I was the king’s cupbearer</w:t>
      </w:r>
      <w:r w:rsidRPr="005519FF">
        <w:rPr>
          <w:rFonts w:ascii="Lora" w:hAnsi="Lora" w:cs="Arial"/>
          <w:sz w:val="24"/>
          <w:szCs w:val="24"/>
        </w:rPr>
        <w:t>.’” It’s a marvelous prayer. I want you to see it in a simplified form.</w:t>
      </w:r>
    </w:p>
    <w:p w14:paraId="3ED35A16" w14:textId="3F632B45"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First of all it was </w:t>
      </w:r>
      <w:r w:rsidRPr="005519FF">
        <w:rPr>
          <w:rFonts w:ascii="Lora" w:hAnsi="Lora" w:cs="Arial"/>
          <w:b/>
          <w:sz w:val="24"/>
          <w:szCs w:val="24"/>
        </w:rPr>
        <w:t>a prayer of contrition</w:t>
      </w:r>
      <w:r w:rsidRPr="005519FF">
        <w:rPr>
          <w:rFonts w:ascii="Lora" w:hAnsi="Lora" w:cs="Arial"/>
          <w:sz w:val="24"/>
          <w:szCs w:val="24"/>
        </w:rPr>
        <w:t xml:space="preserve">. Verse 4 says that he wept, he mourned. Where are the tears in America today? We’re more interested in football and the World Series than we are in national revival. When do we come to God in all </w:t>
      </w:r>
      <w:r w:rsidRPr="005519FF">
        <w:rPr>
          <w:rFonts w:ascii="Lora" w:hAnsi="Lora" w:cs="Arial"/>
          <w:sz w:val="24"/>
          <w:szCs w:val="24"/>
        </w:rPr>
        <w:lastRenderedPageBreak/>
        <w:t xml:space="preserve">seriousness? Our lives, our children, our grandchildren, this city, this nation, the souls of men and the glory of God is worth weeping over. Somebody has described this generation as “a dry-eyed church in a Hell bent world”. Jesus wept over Jerusalem; God is calling us to weep over </w:t>
      </w:r>
      <w:r w:rsidR="00BC2B4B" w:rsidRPr="005519FF">
        <w:rPr>
          <w:rFonts w:ascii="Lora" w:hAnsi="Lora" w:cs="Arial"/>
          <w:sz w:val="24"/>
          <w:szCs w:val="24"/>
        </w:rPr>
        <w:t>our nation</w:t>
      </w:r>
      <w:r w:rsidRPr="005519FF">
        <w:rPr>
          <w:rFonts w:ascii="Lora" w:hAnsi="Lora" w:cs="Arial"/>
          <w:sz w:val="24"/>
          <w:szCs w:val="24"/>
        </w:rPr>
        <w:t>. And if you don’t have a heart of concern, I suggest that you wait before God and confess your poor, pitiable, backslidden condition. It was a prayer of contrition.</w:t>
      </w:r>
    </w:p>
    <w:p w14:paraId="4D33C9AB" w14:textId="756B6388"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And it was also </w:t>
      </w:r>
      <w:r w:rsidRPr="005519FF">
        <w:rPr>
          <w:rFonts w:ascii="Lora" w:hAnsi="Lora" w:cs="Arial"/>
          <w:b/>
          <w:sz w:val="24"/>
          <w:szCs w:val="24"/>
        </w:rPr>
        <w:t>a prayer of confession</w:t>
      </w:r>
      <w:r w:rsidRPr="005519FF">
        <w:rPr>
          <w:rFonts w:ascii="Lora" w:hAnsi="Lora" w:cs="Arial"/>
          <w:sz w:val="24"/>
          <w:szCs w:val="24"/>
        </w:rPr>
        <w:t>. Look in verse</w:t>
      </w:r>
      <w:r w:rsidR="003F7504" w:rsidRPr="005519FF">
        <w:rPr>
          <w:rFonts w:ascii="Lora" w:hAnsi="Lora" w:cs="Arial"/>
          <w:sz w:val="24"/>
          <w:szCs w:val="24"/>
        </w:rPr>
        <w:t>s</w:t>
      </w:r>
      <w:r w:rsidRPr="005519FF">
        <w:rPr>
          <w:rFonts w:ascii="Lora" w:hAnsi="Lora" w:cs="Arial"/>
          <w:sz w:val="24"/>
          <w:szCs w:val="24"/>
        </w:rPr>
        <w:t xml:space="preserve"> 6</w:t>
      </w:r>
      <w:r w:rsidR="003F7504" w:rsidRPr="005519FF">
        <w:rPr>
          <w:rFonts w:ascii="Lora" w:hAnsi="Lora" w:cs="Arial"/>
          <w:sz w:val="24"/>
          <w:szCs w:val="24"/>
        </w:rPr>
        <w:t xml:space="preserve"> and 7</w:t>
      </w:r>
      <w:r w:rsidRPr="005519FF">
        <w:rPr>
          <w:rFonts w:ascii="Lora" w:hAnsi="Lora" w:cs="Arial"/>
          <w:sz w:val="24"/>
          <w:szCs w:val="24"/>
        </w:rPr>
        <w:t>. He says, “</w:t>
      </w:r>
      <w:r w:rsidRPr="005519FF">
        <w:rPr>
          <w:rFonts w:ascii="Lora" w:hAnsi="Lora" w:cs="Arial"/>
          <w:i/>
          <w:sz w:val="24"/>
          <w:szCs w:val="24"/>
        </w:rPr>
        <w:t>I pray before Thee now, day and night, for the children of Israel Thy servants, and confess the sins of the children of Israel, which we have sinned against Thee: both I and my father’s house have sinned. We have dealt very corruptly against Thee</w:t>
      </w:r>
      <w:r w:rsidRPr="005519FF">
        <w:rPr>
          <w:rFonts w:ascii="Lora" w:hAnsi="Lora" w:cs="Arial"/>
          <w:sz w:val="24"/>
          <w:szCs w:val="24"/>
        </w:rPr>
        <w:t xml:space="preserve">.” It’s a prayer of confession and this was a confession for both national and personal sin. Now notice Nehemiah included himself. So many times we meet in these stained-glass prisons we call churches and we’re praying for all those sinners out there. But the Bible says </w:t>
      </w:r>
      <w:r w:rsidR="003F7504" w:rsidRPr="005519FF">
        <w:rPr>
          <w:rFonts w:ascii="Lora" w:hAnsi="Lora" w:cs="Arial"/>
          <w:sz w:val="24"/>
          <w:szCs w:val="24"/>
        </w:rPr>
        <w:t xml:space="preserve">in First Peter 4 verse 17 </w:t>
      </w:r>
      <w:r w:rsidRPr="005519FF">
        <w:rPr>
          <w:rFonts w:ascii="Lora" w:hAnsi="Lora" w:cs="Arial"/>
          <w:sz w:val="24"/>
          <w:szCs w:val="24"/>
        </w:rPr>
        <w:t>that, “</w:t>
      </w:r>
      <w:r w:rsidRPr="005519FF">
        <w:rPr>
          <w:rFonts w:ascii="Lora" w:hAnsi="Lora" w:cs="Arial"/>
          <w:i/>
          <w:sz w:val="24"/>
          <w:szCs w:val="24"/>
        </w:rPr>
        <w:t>Judgment must begin in the house of God</w:t>
      </w:r>
      <w:r w:rsidRPr="005519FF">
        <w:rPr>
          <w:rFonts w:ascii="Lora" w:hAnsi="Lora" w:cs="Arial"/>
          <w:sz w:val="24"/>
          <w:szCs w:val="24"/>
        </w:rPr>
        <w:t>.” You say, “Well pastor, I am not a pornographer. I am not an adulterer. I don’t use nor sell drugs. I don’t produce these wicked movies.” No, but I’m go</w:t>
      </w:r>
      <w:r w:rsidR="003F7504" w:rsidRPr="005519FF">
        <w:rPr>
          <w:rFonts w:ascii="Lora" w:hAnsi="Lora" w:cs="Arial"/>
          <w:sz w:val="24"/>
          <w:szCs w:val="24"/>
        </w:rPr>
        <w:t>ing to</w:t>
      </w:r>
      <w:r w:rsidRPr="005519FF">
        <w:rPr>
          <w:rFonts w:ascii="Lora" w:hAnsi="Lora" w:cs="Arial"/>
          <w:sz w:val="24"/>
          <w:szCs w:val="24"/>
        </w:rPr>
        <w:t xml:space="preserve"> tell you something folks, all of this happened on our watch. What I mean by that is this, that the Bible says</w:t>
      </w:r>
      <w:r w:rsidR="003F7504" w:rsidRPr="005519FF">
        <w:rPr>
          <w:rFonts w:ascii="Lora" w:hAnsi="Lora" w:cs="Arial"/>
          <w:sz w:val="24"/>
          <w:szCs w:val="24"/>
        </w:rPr>
        <w:t xml:space="preserve"> in Romans 14:22</w:t>
      </w:r>
      <w:r w:rsidRPr="005519FF">
        <w:rPr>
          <w:rFonts w:ascii="Lora" w:hAnsi="Lora" w:cs="Arial"/>
          <w:sz w:val="24"/>
          <w:szCs w:val="24"/>
        </w:rPr>
        <w:t>, “</w:t>
      </w:r>
      <w:r w:rsidRPr="005519FF">
        <w:rPr>
          <w:rFonts w:ascii="Lora" w:hAnsi="Lora" w:cs="Arial"/>
          <w:i/>
          <w:sz w:val="24"/>
          <w:szCs w:val="24"/>
        </w:rPr>
        <w:t>Happy is the man that condemneth not himself by the thing which he allows</w:t>
      </w:r>
      <w:r w:rsidRPr="005519FF">
        <w:rPr>
          <w:rFonts w:ascii="Lora" w:hAnsi="Lora" w:cs="Arial"/>
          <w:sz w:val="24"/>
          <w:szCs w:val="24"/>
        </w:rPr>
        <w:t>.”</w:t>
      </w:r>
    </w:p>
    <w:p w14:paraId="56CC907E" w14:textId="3ECD10BE"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Do you know what happened first of all? Do you know why America got into the mess that she got into? Because the church of the Lord God got away from the Word of God: straight-forward preaching, honesty, prayer and integrity. And as the church goes, so goes the world. And the problem is in the church house, not in the White House. And we don’t like to hear that. But here Nehemiah prays, and Nehemiah says, “O God, I confess the sins of the people.” And then he said, “I confess my own sins.” It was a prayer of confession. Look up here and I’m go</w:t>
      </w:r>
      <w:r w:rsidR="003F7504" w:rsidRPr="005519FF">
        <w:rPr>
          <w:rFonts w:ascii="Lora" w:hAnsi="Lora" w:cs="Arial"/>
          <w:sz w:val="24"/>
          <w:szCs w:val="24"/>
        </w:rPr>
        <w:t>ing to</w:t>
      </w:r>
      <w:r w:rsidRPr="005519FF">
        <w:rPr>
          <w:rFonts w:ascii="Lora" w:hAnsi="Lora" w:cs="Arial"/>
          <w:sz w:val="24"/>
          <w:szCs w:val="24"/>
        </w:rPr>
        <w:t xml:space="preserve"> tell you something: America’s in trouble, and you’re one of two things: either you’re part of the problem or you’re part of the solution; one or the other.</w:t>
      </w:r>
    </w:p>
    <w:p w14:paraId="00D016C8" w14:textId="725555E1"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Not only was it this, it was </w:t>
      </w:r>
      <w:r w:rsidRPr="005519FF">
        <w:rPr>
          <w:rFonts w:ascii="Lora" w:hAnsi="Lora" w:cs="Arial"/>
          <w:b/>
          <w:sz w:val="24"/>
          <w:szCs w:val="24"/>
        </w:rPr>
        <w:t>a prayer of confidence</w:t>
      </w:r>
      <w:r w:rsidRPr="005519FF">
        <w:rPr>
          <w:rFonts w:ascii="Lora" w:hAnsi="Lora" w:cs="Arial"/>
          <w:sz w:val="24"/>
          <w:szCs w:val="24"/>
        </w:rPr>
        <w:t xml:space="preserve"> and I’m glad for that. Look in </w:t>
      </w:r>
      <w:r w:rsidR="003F7504" w:rsidRPr="005519FF">
        <w:rPr>
          <w:rFonts w:ascii="Lora" w:hAnsi="Lora" w:cs="Arial"/>
          <w:sz w:val="24"/>
          <w:szCs w:val="24"/>
        </w:rPr>
        <w:t xml:space="preserve">Nehemiah 1 </w:t>
      </w:r>
      <w:r w:rsidRPr="005519FF">
        <w:rPr>
          <w:rFonts w:ascii="Lora" w:hAnsi="Lora" w:cs="Arial"/>
          <w:sz w:val="24"/>
          <w:szCs w:val="24"/>
        </w:rPr>
        <w:t>verse</w:t>
      </w:r>
      <w:r w:rsidR="003F7504" w:rsidRPr="005519FF">
        <w:rPr>
          <w:rFonts w:ascii="Lora" w:hAnsi="Lora" w:cs="Arial"/>
          <w:sz w:val="24"/>
          <w:szCs w:val="24"/>
        </w:rPr>
        <w:t>s</w:t>
      </w:r>
      <w:r w:rsidRPr="005519FF">
        <w:rPr>
          <w:rFonts w:ascii="Lora" w:hAnsi="Lora" w:cs="Arial"/>
          <w:sz w:val="24"/>
          <w:szCs w:val="24"/>
        </w:rPr>
        <w:t xml:space="preserve"> 8</w:t>
      </w:r>
      <w:r w:rsidR="003F7504" w:rsidRPr="005519FF">
        <w:rPr>
          <w:rFonts w:ascii="Lora" w:hAnsi="Lora" w:cs="Arial"/>
          <w:sz w:val="24"/>
          <w:szCs w:val="24"/>
        </w:rPr>
        <w:t xml:space="preserve"> and 9</w:t>
      </w:r>
      <w:r w:rsidRPr="005519FF">
        <w:rPr>
          <w:rFonts w:ascii="Lora" w:hAnsi="Lora" w:cs="Arial"/>
          <w:sz w:val="24"/>
          <w:szCs w:val="24"/>
        </w:rPr>
        <w:t>, he says, “</w:t>
      </w:r>
      <w:r w:rsidRPr="005519FF">
        <w:rPr>
          <w:rFonts w:ascii="Lora" w:hAnsi="Lora" w:cs="Arial"/>
          <w:i/>
          <w:sz w:val="24"/>
          <w:szCs w:val="24"/>
        </w:rPr>
        <w:t>Remember, I beseech Thee, th</w:t>
      </w:r>
      <w:r w:rsidR="00EB1EAE" w:rsidRPr="005519FF">
        <w:rPr>
          <w:rFonts w:ascii="Lora" w:hAnsi="Lora" w:cs="Arial"/>
          <w:i/>
          <w:sz w:val="24"/>
          <w:szCs w:val="24"/>
        </w:rPr>
        <w:t>e word that Thou commandedst Th</w:t>
      </w:r>
      <w:r w:rsidRPr="005519FF">
        <w:rPr>
          <w:rFonts w:ascii="Lora" w:hAnsi="Lora" w:cs="Arial"/>
          <w:i/>
          <w:sz w:val="24"/>
          <w:szCs w:val="24"/>
        </w:rPr>
        <w:t>y servant Moses, ‘If ye transgress, I will scatter you abroad amongst the nations. But</w:t>
      </w:r>
      <w:r w:rsidRPr="005519FF">
        <w:rPr>
          <w:rFonts w:ascii="Lora" w:hAnsi="Lora" w:cs="Arial"/>
          <w:sz w:val="24"/>
          <w:szCs w:val="24"/>
        </w:rPr>
        <w:t>,” put a circle around that word “but”, “</w:t>
      </w:r>
      <w:r w:rsidRPr="005519FF">
        <w:rPr>
          <w:rFonts w:ascii="Lora" w:hAnsi="Lora" w:cs="Arial"/>
          <w:i/>
          <w:sz w:val="24"/>
          <w:szCs w:val="24"/>
        </w:rPr>
        <w:t xml:space="preserve">But if ye turn unto Me, and keep My commandments, and do them; though there were of you cast out unto the uttermost part of the </w:t>
      </w:r>
      <w:r w:rsidR="00EB1EAE" w:rsidRPr="005519FF">
        <w:rPr>
          <w:rFonts w:ascii="Lora" w:hAnsi="Lora" w:cs="Arial"/>
          <w:i/>
          <w:sz w:val="24"/>
          <w:szCs w:val="24"/>
        </w:rPr>
        <w:t>H</w:t>
      </w:r>
      <w:r w:rsidRPr="005519FF">
        <w:rPr>
          <w:rFonts w:ascii="Lora" w:hAnsi="Lora" w:cs="Arial"/>
          <w:i/>
          <w:sz w:val="24"/>
          <w:szCs w:val="24"/>
        </w:rPr>
        <w:t>eaven, yet will I bring them from thence, and will bring them unto the place that I have Chosen to set My name there</w:t>
      </w:r>
      <w:r w:rsidRPr="005519FF">
        <w:rPr>
          <w:rFonts w:ascii="Lora" w:hAnsi="Lora" w:cs="Arial"/>
          <w:sz w:val="24"/>
          <w:szCs w:val="24"/>
        </w:rPr>
        <w:t xml:space="preserve">.’” Now, look up here and let me tell you something: it is not too late for America. Think of the situation in Nehemiah’s time. There they were, a remnant, disgraced, defenseless, down-trodden, </w:t>
      </w:r>
      <w:proofErr w:type="gramStart"/>
      <w:r w:rsidRPr="005519FF">
        <w:rPr>
          <w:rFonts w:ascii="Lora" w:hAnsi="Lora" w:cs="Arial"/>
          <w:sz w:val="24"/>
          <w:szCs w:val="24"/>
        </w:rPr>
        <w:t>forgotten</w:t>
      </w:r>
      <w:proofErr w:type="gramEnd"/>
      <w:r w:rsidRPr="005519FF">
        <w:rPr>
          <w:rFonts w:ascii="Lora" w:hAnsi="Lora" w:cs="Arial"/>
          <w:sz w:val="24"/>
          <w:szCs w:val="24"/>
        </w:rPr>
        <w:t xml:space="preserve">. The walls have crumbled, the weeds, the rubble is there. But he remembers the Word of God, God had rather forgive and restore than judge and condemn. Don’t you know that? Don’t you know that God longs to bless us? The worst that could happen to us in America, is for us to say, “Well, we’ve gone too far, it’s too late, God will not have </w:t>
      </w:r>
      <w:r w:rsidRPr="005519FF">
        <w:rPr>
          <w:rFonts w:ascii="Lora" w:hAnsi="Lora" w:cs="Arial"/>
          <w:sz w:val="24"/>
          <w:szCs w:val="24"/>
        </w:rPr>
        <w:lastRenderedPageBreak/>
        <w:t>mercy.” I’m here to say that is a lie, there is a God in the glory. And as long as there is God, there is hope. We must remember this.</w:t>
      </w:r>
    </w:p>
    <w:p w14:paraId="4A06A470" w14:textId="77777777"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Nehemiah prayed. And the prayer that he prayed was a prayer of contrition, it was a prayer of confession, and, thank God, it was a prayer of confidence. Don’t insult God by saying we cannot have revival. “Real prayer,” as someone has wisely said, “is not overcoming God’s reluctance, it is laying hold of God’s willingness.” God wants to bless America. It is not our job to persuade Him to do so but to permit Him to do so if we will pray according to the Word of God and the pattern that is laid out here in this passage.</w:t>
      </w:r>
    </w:p>
    <w:p w14:paraId="7BDF35DA" w14:textId="16C2265A"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Not only was it a prayer of confidence, it was </w:t>
      </w:r>
      <w:r w:rsidRPr="005519FF">
        <w:rPr>
          <w:rFonts w:ascii="Lora" w:hAnsi="Lora" w:cs="Arial"/>
          <w:b/>
          <w:sz w:val="24"/>
          <w:szCs w:val="24"/>
        </w:rPr>
        <w:t>a prayer of commitment</w:t>
      </w:r>
      <w:r w:rsidRPr="005519FF">
        <w:rPr>
          <w:rFonts w:ascii="Lora" w:hAnsi="Lora" w:cs="Arial"/>
          <w:sz w:val="24"/>
          <w:szCs w:val="24"/>
        </w:rPr>
        <w:t xml:space="preserve">. Now notice in </w:t>
      </w:r>
      <w:r w:rsidR="003F7504" w:rsidRPr="005519FF">
        <w:rPr>
          <w:rFonts w:ascii="Lora" w:hAnsi="Lora" w:cs="Arial"/>
          <w:sz w:val="24"/>
          <w:szCs w:val="24"/>
        </w:rPr>
        <w:t xml:space="preserve">Nehemiah 1 </w:t>
      </w:r>
      <w:r w:rsidRPr="005519FF">
        <w:rPr>
          <w:rFonts w:ascii="Lora" w:hAnsi="Lora" w:cs="Arial"/>
          <w:sz w:val="24"/>
          <w:szCs w:val="24"/>
        </w:rPr>
        <w:t>verse 11, “</w:t>
      </w:r>
      <w:r w:rsidRPr="005519FF">
        <w:rPr>
          <w:rFonts w:ascii="Lora" w:hAnsi="Lora" w:cs="Arial"/>
          <w:i/>
          <w:sz w:val="24"/>
          <w:szCs w:val="24"/>
        </w:rPr>
        <w:t>O Lord, I beseech Thee, let now Thine ear be attentive to the prayer of Thy servant, and to the prayer of Thy servants, who desire to fear Thy name: and prosper, and I pray Thee, Thy servant this day, and grant him mercy in the sight of this man</w:t>
      </w:r>
      <w:r w:rsidRPr="005519FF">
        <w:rPr>
          <w:rFonts w:ascii="Lora" w:hAnsi="Lora" w:cs="Arial"/>
          <w:sz w:val="24"/>
          <w:szCs w:val="24"/>
        </w:rPr>
        <w:t>.” Now what man is he talking about? King Artaxerxes. He says, “</w:t>
      </w:r>
      <w:r w:rsidRPr="005519FF">
        <w:rPr>
          <w:rFonts w:ascii="Lora" w:hAnsi="Lora" w:cs="Arial"/>
          <w:i/>
          <w:sz w:val="24"/>
          <w:szCs w:val="24"/>
        </w:rPr>
        <w:t>For I was the king’s cupbearer</w:t>
      </w:r>
      <w:r w:rsidRPr="005519FF">
        <w:rPr>
          <w:rFonts w:ascii="Lora" w:hAnsi="Lora" w:cs="Arial"/>
          <w:sz w:val="24"/>
          <w:szCs w:val="24"/>
        </w:rPr>
        <w:t>.” That is, he had a very high and exalted position. He was the one who appeared before the king, this mighty, powerful potentate, and Nehemiah was the one who would bring his food in; he was probably the food taster. Because, the king didn’t want to be poisoned and so Nehemiah would come in and say, “Take a bite of this, and this, and this.” And he’d say, “Sire, it is fine.”</w:t>
      </w:r>
    </w:p>
    <w:p w14:paraId="3D21D758" w14:textId="45B269D6"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But being in that position, he was in a very intimate place with the king, a pagan king. But he has a plan. He is going to risk it all, he’s going to lay his life on the line, because you have to be very, very careful that your head doesn’t come off if you do anything to offend an oriental potentate. He says, “Now God, I’m going to do something, and I want </w:t>
      </w:r>
      <w:proofErr w:type="gramStart"/>
      <w:r w:rsidRPr="005519FF">
        <w:rPr>
          <w:rFonts w:ascii="Lora" w:hAnsi="Lora" w:cs="Arial"/>
          <w:sz w:val="24"/>
          <w:szCs w:val="24"/>
        </w:rPr>
        <w:t>You</w:t>
      </w:r>
      <w:proofErr w:type="gramEnd"/>
      <w:r w:rsidRPr="005519FF">
        <w:rPr>
          <w:rFonts w:ascii="Lora" w:hAnsi="Lora" w:cs="Arial"/>
          <w:sz w:val="24"/>
          <w:szCs w:val="24"/>
        </w:rPr>
        <w:t xml:space="preserve"> to help me, for I was the king’s cupbearer.” So what does that mean? He’s gearing up for action. His prayer is not a prayer that let somebody else do it. It was a prayer of contrition. It was a prayer of confession. It was a prayer of confidence and it was a prayer of commitment. And that’s the prayer I’m go</w:t>
      </w:r>
      <w:r w:rsidR="003F7504" w:rsidRPr="005519FF">
        <w:rPr>
          <w:rFonts w:ascii="Lora" w:hAnsi="Lora" w:cs="Arial"/>
          <w:sz w:val="24"/>
          <w:szCs w:val="24"/>
        </w:rPr>
        <w:t>ing to</w:t>
      </w:r>
      <w:r w:rsidRPr="005519FF">
        <w:rPr>
          <w:rFonts w:ascii="Lora" w:hAnsi="Lora" w:cs="Arial"/>
          <w:sz w:val="24"/>
          <w:szCs w:val="24"/>
        </w:rPr>
        <w:t xml:space="preserve"> ask you to pray. That’s the prayer, I’m not go</w:t>
      </w:r>
      <w:r w:rsidR="003F7504" w:rsidRPr="005519FF">
        <w:rPr>
          <w:rFonts w:ascii="Lora" w:hAnsi="Lora" w:cs="Arial"/>
          <w:sz w:val="24"/>
          <w:szCs w:val="24"/>
        </w:rPr>
        <w:t>ing to</w:t>
      </w:r>
      <w:r w:rsidRPr="005519FF">
        <w:rPr>
          <w:rFonts w:ascii="Lora" w:hAnsi="Lora" w:cs="Arial"/>
          <w:sz w:val="24"/>
          <w:szCs w:val="24"/>
        </w:rPr>
        <w:t xml:space="preserve"> ask you to look over and see what your wife is go</w:t>
      </w:r>
      <w:r w:rsidR="003F7504" w:rsidRPr="005519FF">
        <w:rPr>
          <w:rFonts w:ascii="Lora" w:hAnsi="Lora" w:cs="Arial"/>
          <w:sz w:val="24"/>
          <w:szCs w:val="24"/>
        </w:rPr>
        <w:t>ing to</w:t>
      </w:r>
      <w:r w:rsidRPr="005519FF">
        <w:rPr>
          <w:rFonts w:ascii="Lora" w:hAnsi="Lora" w:cs="Arial"/>
          <w:sz w:val="24"/>
          <w:szCs w:val="24"/>
        </w:rPr>
        <w:t xml:space="preserve"> do. Don’t be like the man who said, “Take my wife and let me be.” This is for you. This is for me.</w:t>
      </w:r>
    </w:p>
    <w:p w14:paraId="564F1B37" w14:textId="22A3F4F2"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Now what did he do? Number one, listen, he visualized the problem. Number two, he agonized in prayer. And very frankly, that’s where most of us are failing. That’s why we’re calling our church to fasting and prayer. That’s why I’m a part of a movement with Doctor Bill Bright to call thousands and thousands of Christians and believers across America to fast and pray for America, </w:t>
      </w:r>
      <w:proofErr w:type="spellStart"/>
      <w:r w:rsidRPr="005519FF">
        <w:rPr>
          <w:rFonts w:ascii="Lora" w:hAnsi="Lora" w:cs="Arial"/>
          <w:sz w:val="24"/>
          <w:szCs w:val="24"/>
        </w:rPr>
        <w:t>to</w:t>
      </w:r>
      <w:proofErr w:type="spellEnd"/>
      <w:r w:rsidRPr="005519FF">
        <w:rPr>
          <w:rFonts w:ascii="Lora" w:hAnsi="Lora" w:cs="Arial"/>
          <w:sz w:val="24"/>
          <w:szCs w:val="24"/>
        </w:rPr>
        <w:t xml:space="preserve"> fast and pray for revival. And I wan</w:t>
      </w:r>
      <w:r w:rsidR="003F7504" w:rsidRPr="005519FF">
        <w:rPr>
          <w:rFonts w:ascii="Lora" w:hAnsi="Lora" w:cs="Arial"/>
          <w:sz w:val="24"/>
          <w:szCs w:val="24"/>
        </w:rPr>
        <w:t>t to</w:t>
      </w:r>
      <w:r w:rsidRPr="005519FF">
        <w:rPr>
          <w:rFonts w:ascii="Lora" w:hAnsi="Lora" w:cs="Arial"/>
          <w:sz w:val="24"/>
          <w:szCs w:val="24"/>
        </w:rPr>
        <w:t xml:space="preserve"> tell you what God’s Word has to say about fasting and prayer and seeking the face of God in revival. And it’s very important that we do this.</w:t>
      </w:r>
    </w:p>
    <w:p w14:paraId="33D3FB6D" w14:textId="138BEBB9" w:rsidR="009F4070" w:rsidRPr="005519FF" w:rsidRDefault="009F4070" w:rsidP="005519FF">
      <w:pPr>
        <w:spacing w:line="240" w:lineRule="auto"/>
        <w:ind w:firstLine="720"/>
        <w:jc w:val="both"/>
        <w:rPr>
          <w:rFonts w:ascii="Lora" w:hAnsi="Lora" w:cs="Arial"/>
          <w:strike/>
          <w:sz w:val="24"/>
          <w:szCs w:val="24"/>
        </w:rPr>
      </w:pPr>
      <w:r w:rsidRPr="005519FF">
        <w:rPr>
          <w:rFonts w:ascii="Lora" w:hAnsi="Lora" w:cs="Arial"/>
          <w:sz w:val="24"/>
          <w:szCs w:val="24"/>
        </w:rPr>
        <w:t xml:space="preserve">I’m calling you to fast all day Wednesday. If you want to you can begin a three day fast; </w:t>
      </w:r>
      <w:r w:rsidR="000B0927" w:rsidRPr="005519FF">
        <w:rPr>
          <w:rFonts w:ascii="Lora" w:hAnsi="Lora" w:cs="Arial"/>
          <w:sz w:val="24"/>
          <w:szCs w:val="24"/>
        </w:rPr>
        <w:t>Monday</w:t>
      </w:r>
      <w:r w:rsidRPr="005519FF">
        <w:rPr>
          <w:rFonts w:ascii="Lora" w:hAnsi="Lora" w:cs="Arial"/>
          <w:sz w:val="24"/>
          <w:szCs w:val="24"/>
        </w:rPr>
        <w:t xml:space="preserve">, </w:t>
      </w:r>
      <w:r w:rsidR="000B0927" w:rsidRPr="005519FF">
        <w:rPr>
          <w:rFonts w:ascii="Lora" w:hAnsi="Lora" w:cs="Arial"/>
          <w:sz w:val="24"/>
          <w:szCs w:val="24"/>
        </w:rPr>
        <w:t>Tues</w:t>
      </w:r>
      <w:r w:rsidRPr="005519FF">
        <w:rPr>
          <w:rFonts w:ascii="Lora" w:hAnsi="Lora" w:cs="Arial"/>
          <w:sz w:val="24"/>
          <w:szCs w:val="24"/>
        </w:rPr>
        <w:t>day and Wednesday. If you cannot fast for a day, fast for a meal. If you ca</w:t>
      </w:r>
      <w:r w:rsidR="003F7504" w:rsidRPr="005519FF">
        <w:rPr>
          <w:rFonts w:ascii="Lora" w:hAnsi="Lora" w:cs="Arial"/>
          <w:sz w:val="24"/>
          <w:szCs w:val="24"/>
        </w:rPr>
        <w:t>nnot for some particular reason</w:t>
      </w:r>
      <w:r w:rsidRPr="005519FF">
        <w:rPr>
          <w:rFonts w:ascii="Lora" w:hAnsi="Lora" w:cs="Arial"/>
          <w:sz w:val="24"/>
          <w:szCs w:val="24"/>
        </w:rPr>
        <w:t xml:space="preserve"> fast, and </w:t>
      </w:r>
      <w:r w:rsidR="003F7504" w:rsidRPr="005519FF">
        <w:rPr>
          <w:rFonts w:ascii="Lora" w:hAnsi="Lora" w:cs="Arial"/>
          <w:sz w:val="24"/>
          <w:szCs w:val="24"/>
        </w:rPr>
        <w:t>there may be legitimate reasons, g</w:t>
      </w:r>
      <w:r w:rsidRPr="005519FF">
        <w:rPr>
          <w:rFonts w:ascii="Lora" w:hAnsi="Lora" w:cs="Arial"/>
          <w:sz w:val="24"/>
          <w:szCs w:val="24"/>
        </w:rPr>
        <w:t xml:space="preserve">ive Wednesday over as a special day of prayer for America. You say, “Oh </w:t>
      </w:r>
      <w:r w:rsidRPr="005519FF">
        <w:rPr>
          <w:rFonts w:ascii="Lora" w:hAnsi="Lora" w:cs="Arial"/>
          <w:sz w:val="24"/>
          <w:szCs w:val="24"/>
        </w:rPr>
        <w:lastRenderedPageBreak/>
        <w:t xml:space="preserve">pastor, you mean so that the election will come out right?” </w:t>
      </w:r>
      <w:r w:rsidR="000B0927" w:rsidRPr="005519FF">
        <w:rPr>
          <w:rFonts w:ascii="Lora" w:hAnsi="Lora" w:cs="Arial"/>
          <w:sz w:val="24"/>
          <w:szCs w:val="24"/>
        </w:rPr>
        <w:t>F</w:t>
      </w:r>
      <w:r w:rsidRPr="005519FF">
        <w:rPr>
          <w:rFonts w:ascii="Lora" w:hAnsi="Lora" w:cs="Arial"/>
          <w:sz w:val="24"/>
          <w:szCs w:val="24"/>
        </w:rPr>
        <w:t>riend</w:t>
      </w:r>
      <w:r w:rsidR="000B0927" w:rsidRPr="005519FF">
        <w:rPr>
          <w:rFonts w:ascii="Lora" w:hAnsi="Lora" w:cs="Arial"/>
          <w:sz w:val="24"/>
          <w:szCs w:val="24"/>
        </w:rPr>
        <w:t>, l</w:t>
      </w:r>
      <w:r w:rsidRPr="005519FF">
        <w:rPr>
          <w:rFonts w:ascii="Lora" w:hAnsi="Lora" w:cs="Arial"/>
          <w:sz w:val="24"/>
          <w:szCs w:val="24"/>
        </w:rPr>
        <w:t xml:space="preserve">isten to me, the problem is not in Washington, </w:t>
      </w:r>
      <w:proofErr w:type="gramStart"/>
      <w:r w:rsidRPr="005519FF">
        <w:rPr>
          <w:rFonts w:ascii="Lora" w:hAnsi="Lora" w:cs="Arial"/>
          <w:sz w:val="24"/>
          <w:szCs w:val="24"/>
        </w:rPr>
        <w:t>the</w:t>
      </w:r>
      <w:proofErr w:type="gramEnd"/>
      <w:r w:rsidRPr="005519FF">
        <w:rPr>
          <w:rFonts w:ascii="Lora" w:hAnsi="Lora" w:cs="Arial"/>
          <w:sz w:val="24"/>
          <w:szCs w:val="24"/>
        </w:rPr>
        <w:t xml:space="preserve"> problem is in here</w:t>
      </w:r>
      <w:r w:rsidR="000B0927" w:rsidRPr="005519FF">
        <w:rPr>
          <w:rFonts w:ascii="Lora" w:hAnsi="Lora" w:cs="Arial"/>
          <w:sz w:val="24"/>
          <w:szCs w:val="24"/>
        </w:rPr>
        <w:t xml:space="preserve"> in the church</w:t>
      </w:r>
      <w:r w:rsidRPr="005519FF">
        <w:rPr>
          <w:rFonts w:ascii="Lora" w:hAnsi="Lora" w:cs="Arial"/>
          <w:sz w:val="24"/>
          <w:szCs w:val="24"/>
        </w:rPr>
        <w:t>. You didn’t like to hear that did you? But I want to tell you something, God says</w:t>
      </w:r>
      <w:r w:rsidR="003F7504" w:rsidRPr="005519FF">
        <w:rPr>
          <w:rFonts w:ascii="Lora" w:hAnsi="Lora" w:cs="Arial"/>
          <w:sz w:val="24"/>
          <w:szCs w:val="24"/>
        </w:rPr>
        <w:t xml:space="preserve"> in Second Chronicles 7:14</w:t>
      </w:r>
      <w:r w:rsidRPr="005519FF">
        <w:rPr>
          <w:rFonts w:ascii="Lora" w:hAnsi="Lora" w:cs="Arial"/>
          <w:sz w:val="24"/>
          <w:szCs w:val="24"/>
        </w:rPr>
        <w:t>, “</w:t>
      </w:r>
      <w:r w:rsidRPr="005519FF">
        <w:rPr>
          <w:rFonts w:ascii="Lora" w:hAnsi="Lora" w:cs="Arial"/>
          <w:i/>
          <w:sz w:val="24"/>
          <w:szCs w:val="24"/>
        </w:rPr>
        <w:t>If My people, which are called by My name, shall humble themselves and pray and seek My face and turn from their wicked way, then will I hear from Heaven and will forgive their sin and will heal their land</w:t>
      </w:r>
      <w:r w:rsidRPr="005519FF">
        <w:rPr>
          <w:rFonts w:ascii="Lora" w:hAnsi="Lora" w:cs="Arial"/>
          <w:sz w:val="24"/>
          <w:szCs w:val="24"/>
        </w:rPr>
        <w:t xml:space="preserve">.” Yes, I’m going to vote and yes I’m interested in the election and I don’t even have to think about who I’m going to vote for. But I want to tell you something folks, nobody in Washington can bring revival and nobody in Washington can stop it. </w:t>
      </w:r>
      <w:r w:rsidR="000B0927" w:rsidRPr="005519FF">
        <w:rPr>
          <w:rFonts w:ascii="Lora" w:hAnsi="Lora" w:cs="Arial"/>
          <w:sz w:val="24"/>
          <w:szCs w:val="24"/>
        </w:rPr>
        <w:t>There’s</w:t>
      </w:r>
      <w:r w:rsidRPr="005519FF">
        <w:rPr>
          <w:rFonts w:ascii="Lora" w:hAnsi="Lora" w:cs="Arial"/>
          <w:sz w:val="24"/>
          <w:szCs w:val="24"/>
        </w:rPr>
        <w:t xml:space="preserve"> a God in the heavens. That’s right.</w:t>
      </w:r>
    </w:p>
    <w:p w14:paraId="66615465" w14:textId="77777777"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So what did he do? What did he do? He visualized the problem. What did he do? He agonized in prayer. And then, what did he do, the third thing? </w:t>
      </w:r>
      <w:r w:rsidRPr="005519FF">
        <w:rPr>
          <w:rFonts w:ascii="Lora" w:hAnsi="Lora" w:cs="Arial"/>
          <w:b/>
          <w:sz w:val="24"/>
          <w:szCs w:val="24"/>
        </w:rPr>
        <w:t>He organized a plan</w:t>
      </w:r>
      <w:r w:rsidRPr="005519FF">
        <w:rPr>
          <w:rFonts w:ascii="Lora" w:hAnsi="Lora" w:cs="Arial"/>
          <w:sz w:val="24"/>
          <w:szCs w:val="24"/>
        </w:rPr>
        <w:t>. Visualize, agonize, and organize. It’s not enough just to weep about fallen walls and burned gates, despair and defenselessness of God’s people. God has called us to build; we’re to be builders. And so, he wanted to rebuild the wall.</w:t>
      </w:r>
    </w:p>
    <w:p w14:paraId="3EEF91B0" w14:textId="4A29CD22"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Now notice in the chapter 2, and I’m going to read just the first eight verses and that’s all the Scripture we’ll read this morning. “</w:t>
      </w:r>
      <w:r w:rsidRPr="005519FF">
        <w:rPr>
          <w:rFonts w:ascii="Lora" w:hAnsi="Lora" w:cs="Arial"/>
          <w:i/>
          <w:sz w:val="24"/>
          <w:szCs w:val="24"/>
        </w:rPr>
        <w:t xml:space="preserve">And it came to pass in the month of Nisan, in the twentieth year of Artaxerxes the </w:t>
      </w:r>
      <w:proofErr w:type="gramStart"/>
      <w:r w:rsidRPr="005519FF">
        <w:rPr>
          <w:rFonts w:ascii="Lora" w:hAnsi="Lora" w:cs="Arial"/>
          <w:i/>
          <w:sz w:val="24"/>
          <w:szCs w:val="24"/>
        </w:rPr>
        <w:t>king, that</w:t>
      </w:r>
      <w:proofErr w:type="gramEnd"/>
      <w:r w:rsidRPr="005519FF">
        <w:rPr>
          <w:rFonts w:ascii="Lora" w:hAnsi="Lora" w:cs="Arial"/>
          <w:i/>
          <w:sz w:val="24"/>
          <w:szCs w:val="24"/>
        </w:rPr>
        <w:t xml:space="preserve"> wine was before him: and I took up the wine, and gave it unto the king. Now I had not been beforetime sad in his presence</w:t>
      </w:r>
      <w:r w:rsidRPr="005519FF">
        <w:rPr>
          <w:rFonts w:ascii="Lora" w:hAnsi="Lora" w:cs="Arial"/>
          <w:sz w:val="24"/>
          <w:szCs w:val="24"/>
        </w:rPr>
        <w:t>.” That is, you didn’t come into a king with a sad countenance. If you did, off c</w:t>
      </w:r>
      <w:r w:rsidR="000B0927" w:rsidRPr="005519FF">
        <w:rPr>
          <w:rFonts w:ascii="Lora" w:hAnsi="Lora" w:cs="Arial"/>
          <w:sz w:val="24"/>
          <w:szCs w:val="24"/>
        </w:rPr>
        <w:t>ame your head, your smile or</w:t>
      </w:r>
      <w:r w:rsidRPr="005519FF">
        <w:rPr>
          <w:rFonts w:ascii="Lora" w:hAnsi="Lora" w:cs="Arial"/>
          <w:sz w:val="24"/>
          <w:szCs w:val="24"/>
        </w:rPr>
        <w:t xml:space="preserve"> your tears with it. “</w:t>
      </w:r>
      <w:r w:rsidRPr="005519FF">
        <w:rPr>
          <w:rFonts w:ascii="Lora" w:hAnsi="Lora" w:cs="Arial"/>
          <w:i/>
          <w:sz w:val="24"/>
          <w:szCs w:val="24"/>
        </w:rPr>
        <w:t>Wherefore the king said unto me, ‘Why is thy countenance sad, seeing thou art not sick? This is nothing else but sorrow of heart.’ Then I was very sore afraid, and I said unto the king, ‘</w:t>
      </w:r>
      <w:proofErr w:type="gramStart"/>
      <w:r w:rsidRPr="005519FF">
        <w:rPr>
          <w:rFonts w:ascii="Lora" w:hAnsi="Lora" w:cs="Arial"/>
          <w:i/>
          <w:sz w:val="24"/>
          <w:szCs w:val="24"/>
        </w:rPr>
        <w:t>Let</w:t>
      </w:r>
      <w:proofErr w:type="gramEnd"/>
      <w:r w:rsidRPr="005519FF">
        <w:rPr>
          <w:rFonts w:ascii="Lora" w:hAnsi="Lora" w:cs="Arial"/>
          <w:i/>
          <w:sz w:val="24"/>
          <w:szCs w:val="24"/>
        </w:rPr>
        <w:t xml:space="preserve"> the king live forever: why should not my countenance be sad, when the city, the place of my father’s sepulchers, lieth waste, and the gates thereof are consumed with fire?’ And the king said unto me, ‘For what dost thou make request</w:t>
      </w:r>
      <w:r w:rsidRPr="005519FF">
        <w:rPr>
          <w:rFonts w:ascii="Lora" w:hAnsi="Lora" w:cs="Arial"/>
          <w:sz w:val="24"/>
          <w:szCs w:val="24"/>
        </w:rPr>
        <w:t>?’” Now notice this, “</w:t>
      </w:r>
      <w:r w:rsidRPr="005519FF">
        <w:rPr>
          <w:rFonts w:ascii="Lora" w:hAnsi="Lora" w:cs="Arial"/>
          <w:i/>
          <w:sz w:val="24"/>
          <w:szCs w:val="24"/>
        </w:rPr>
        <w:t>So I prayed to the God of Heaven</w:t>
      </w:r>
      <w:r w:rsidRPr="005519FF">
        <w:rPr>
          <w:rFonts w:ascii="Lora" w:hAnsi="Lora" w:cs="Arial"/>
          <w:sz w:val="24"/>
          <w:szCs w:val="24"/>
        </w:rPr>
        <w:t>.”</w:t>
      </w:r>
    </w:p>
    <w:p w14:paraId="07B4F577" w14:textId="3495FE0C"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Now be very careful, you’re going to think in a moment that </w:t>
      </w:r>
      <w:r w:rsidR="000B0927" w:rsidRPr="005519FF">
        <w:rPr>
          <w:rFonts w:ascii="Lora" w:hAnsi="Lora" w:cs="Arial"/>
          <w:sz w:val="24"/>
          <w:szCs w:val="24"/>
        </w:rPr>
        <w:t>K</w:t>
      </w:r>
      <w:r w:rsidRPr="005519FF">
        <w:rPr>
          <w:rFonts w:ascii="Lora" w:hAnsi="Lora" w:cs="Arial"/>
          <w:sz w:val="24"/>
          <w:szCs w:val="24"/>
        </w:rPr>
        <w:t xml:space="preserve">ing Artaxerxes gave Nehemiah some things. King Artaxerxes did not do it; Almighty God did it through </w:t>
      </w:r>
      <w:r w:rsidR="000B0927" w:rsidRPr="005519FF">
        <w:rPr>
          <w:rFonts w:ascii="Lora" w:hAnsi="Lora" w:cs="Arial"/>
          <w:sz w:val="24"/>
          <w:szCs w:val="24"/>
        </w:rPr>
        <w:t>K</w:t>
      </w:r>
      <w:r w:rsidRPr="005519FF">
        <w:rPr>
          <w:rFonts w:ascii="Lora" w:hAnsi="Lora" w:cs="Arial"/>
          <w:sz w:val="24"/>
          <w:szCs w:val="24"/>
        </w:rPr>
        <w:t>ing Artaxerxes. “</w:t>
      </w:r>
      <w:r w:rsidRPr="005519FF">
        <w:rPr>
          <w:rFonts w:ascii="Lora" w:hAnsi="Lora" w:cs="Arial"/>
          <w:i/>
          <w:sz w:val="24"/>
          <w:szCs w:val="24"/>
        </w:rPr>
        <w:t>The heart of the king is in the hand of the Lord, and as rivers of water, He turns it whithersoever He will</w:t>
      </w:r>
      <w:r w:rsidRPr="005519FF">
        <w:rPr>
          <w:rFonts w:ascii="Lora" w:hAnsi="Lora" w:cs="Arial"/>
          <w:sz w:val="24"/>
          <w:szCs w:val="24"/>
        </w:rPr>
        <w:t xml:space="preserve">.” </w:t>
      </w:r>
      <w:r w:rsidR="002D5E8C" w:rsidRPr="005519FF">
        <w:rPr>
          <w:rFonts w:ascii="Lora" w:hAnsi="Lora" w:cs="Arial"/>
          <w:sz w:val="24"/>
          <w:szCs w:val="24"/>
        </w:rPr>
        <w:t xml:space="preserve">Proverbs 21:1. </w:t>
      </w:r>
      <w:r w:rsidRPr="005519FF">
        <w:rPr>
          <w:rFonts w:ascii="Lora" w:hAnsi="Lora" w:cs="Arial"/>
          <w:sz w:val="24"/>
          <w:szCs w:val="24"/>
        </w:rPr>
        <w:t>So here’s Nehemiah, the king, this powerful king in this foreign land says, “Nehemiah, what do you want me to do?” And Nehemiah, who’s been fasting and praying for months, says, “Oh God, now help me as I say what the plan is that you put in my heart.” And</w:t>
      </w:r>
      <w:r w:rsidR="002D5E8C" w:rsidRPr="005519FF">
        <w:rPr>
          <w:rFonts w:ascii="Lora" w:hAnsi="Lora" w:cs="Arial"/>
          <w:sz w:val="24"/>
          <w:szCs w:val="24"/>
        </w:rPr>
        <w:t xml:space="preserve"> so, Nehemiah chapter 2 verses 5 through 8</w:t>
      </w:r>
      <w:r w:rsidRPr="005519FF">
        <w:rPr>
          <w:rFonts w:ascii="Lora" w:hAnsi="Lora" w:cs="Arial"/>
          <w:sz w:val="24"/>
          <w:szCs w:val="24"/>
        </w:rPr>
        <w:t>, “</w:t>
      </w:r>
      <w:r w:rsidRPr="005519FF">
        <w:rPr>
          <w:rFonts w:ascii="Lora" w:hAnsi="Lora" w:cs="Arial"/>
          <w:i/>
          <w:sz w:val="24"/>
          <w:szCs w:val="24"/>
        </w:rPr>
        <w:t>And I said unto the king, ‘</w:t>
      </w:r>
      <w:r w:rsidR="002D5E8C" w:rsidRPr="005519FF">
        <w:rPr>
          <w:rFonts w:ascii="Lora" w:hAnsi="Lora" w:cs="Arial"/>
          <w:i/>
          <w:sz w:val="24"/>
          <w:szCs w:val="24"/>
        </w:rPr>
        <w:t>I</w:t>
      </w:r>
      <w:r w:rsidRPr="005519FF">
        <w:rPr>
          <w:rFonts w:ascii="Lora" w:hAnsi="Lora" w:cs="Arial"/>
          <w:i/>
          <w:sz w:val="24"/>
          <w:szCs w:val="24"/>
        </w:rPr>
        <w:t xml:space="preserve">f it please the king, and if thy servant have found </w:t>
      </w:r>
      <w:r w:rsidR="002D5E8C" w:rsidRPr="005519FF">
        <w:rPr>
          <w:rFonts w:ascii="Lora" w:hAnsi="Lora" w:cs="Arial"/>
          <w:i/>
          <w:sz w:val="24"/>
          <w:szCs w:val="24"/>
        </w:rPr>
        <w:t>favor</w:t>
      </w:r>
      <w:r w:rsidR="000B0927" w:rsidRPr="005519FF">
        <w:rPr>
          <w:rFonts w:ascii="Lora" w:hAnsi="Lora" w:cs="Arial"/>
          <w:i/>
          <w:sz w:val="24"/>
          <w:szCs w:val="24"/>
        </w:rPr>
        <w:t xml:space="preserve"> in th</w:t>
      </w:r>
      <w:r w:rsidRPr="005519FF">
        <w:rPr>
          <w:rFonts w:ascii="Lora" w:hAnsi="Lora" w:cs="Arial"/>
          <w:i/>
          <w:sz w:val="24"/>
          <w:szCs w:val="24"/>
        </w:rPr>
        <w:t xml:space="preserve">y sight, that thou wouldest send me unto Judah, unto the city of my father’s sepulchers, that I may build it.’ And the king said unto me, the queen also sitting by him, ‘For how long shall thy journey be? And when wilt thou return?’ So it pleased the king to send me, and I set him a time. Moreover I said unto the king, ‘If it please the king, let letters be given to me to the governors beyond the river, that they may convey me over till I come to Judah; and a letter unto Asaph the keeper of the king’s forest, that he may give me timber to make the beams for the gates of the palace which appertained to the house, and for the wall of the city, and for the house that I shall enter </w:t>
      </w:r>
      <w:r w:rsidRPr="005519FF">
        <w:rPr>
          <w:rFonts w:ascii="Lora" w:hAnsi="Lora" w:cs="Arial"/>
          <w:i/>
          <w:sz w:val="24"/>
          <w:szCs w:val="24"/>
        </w:rPr>
        <w:lastRenderedPageBreak/>
        <w:t>into</w:t>
      </w:r>
      <w:r w:rsidRPr="005519FF">
        <w:rPr>
          <w:rFonts w:ascii="Lora" w:hAnsi="Lora" w:cs="Arial"/>
          <w:sz w:val="24"/>
          <w:szCs w:val="24"/>
        </w:rPr>
        <w:t>.’” Now notice verse 8, the last part, “</w:t>
      </w:r>
      <w:r w:rsidRPr="005519FF">
        <w:rPr>
          <w:rFonts w:ascii="Lora" w:hAnsi="Lora" w:cs="Arial"/>
          <w:i/>
          <w:sz w:val="24"/>
          <w:szCs w:val="24"/>
        </w:rPr>
        <w:t>And the king granted me, according to the good hand of my God upon me</w:t>
      </w:r>
      <w:r w:rsidRPr="005519FF">
        <w:rPr>
          <w:rFonts w:ascii="Lora" w:hAnsi="Lora" w:cs="Arial"/>
          <w:sz w:val="24"/>
          <w:szCs w:val="24"/>
        </w:rPr>
        <w:t xml:space="preserve">.” Now this was not </w:t>
      </w:r>
      <w:r w:rsidR="000B0927" w:rsidRPr="005519FF">
        <w:rPr>
          <w:rFonts w:ascii="Lora" w:hAnsi="Lora" w:cs="Arial"/>
          <w:sz w:val="24"/>
          <w:szCs w:val="24"/>
        </w:rPr>
        <w:t>K</w:t>
      </w:r>
      <w:r w:rsidRPr="005519FF">
        <w:rPr>
          <w:rFonts w:ascii="Lora" w:hAnsi="Lora" w:cs="Arial"/>
          <w:sz w:val="24"/>
          <w:szCs w:val="24"/>
        </w:rPr>
        <w:t xml:space="preserve">ing Artaxerxes, God only used </w:t>
      </w:r>
      <w:r w:rsidR="000B0927" w:rsidRPr="005519FF">
        <w:rPr>
          <w:rFonts w:ascii="Lora" w:hAnsi="Lora" w:cs="Arial"/>
          <w:sz w:val="24"/>
          <w:szCs w:val="24"/>
        </w:rPr>
        <w:t>K</w:t>
      </w:r>
      <w:r w:rsidRPr="005519FF">
        <w:rPr>
          <w:rFonts w:ascii="Lora" w:hAnsi="Lora" w:cs="Arial"/>
          <w:sz w:val="24"/>
          <w:szCs w:val="24"/>
        </w:rPr>
        <w:t>ing Artaxerxes. The king gave it to him according to the good hand of God upon him.</w:t>
      </w:r>
    </w:p>
    <w:p w14:paraId="4439989E" w14:textId="21A910FB"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He had a plan. He said, “I’m going to go back and I’m going to rebuild that which the enemy has taken away.” And I want to say to you in this church today, we need a plan to take back that which</w:t>
      </w:r>
      <w:r w:rsidR="000B0927" w:rsidRPr="005519FF">
        <w:rPr>
          <w:rFonts w:ascii="Lora" w:hAnsi="Lora" w:cs="Arial"/>
          <w:sz w:val="24"/>
          <w:szCs w:val="24"/>
        </w:rPr>
        <w:t xml:space="preserve"> Satan has taken from us, </w:t>
      </w:r>
      <w:r w:rsidRPr="005519FF">
        <w:rPr>
          <w:rFonts w:ascii="Lora" w:hAnsi="Lora" w:cs="Arial"/>
          <w:sz w:val="24"/>
          <w:szCs w:val="24"/>
        </w:rPr>
        <w:t xml:space="preserve">where Satan has wanted to waste the people of God. There were three things that Nehemiah wanted. First of all he wanted </w:t>
      </w:r>
      <w:r w:rsidRPr="005519FF">
        <w:rPr>
          <w:rFonts w:ascii="Lora" w:hAnsi="Lora" w:cs="Arial"/>
          <w:b/>
          <w:sz w:val="24"/>
          <w:szCs w:val="24"/>
        </w:rPr>
        <w:t>the king’s permission</w:t>
      </w:r>
      <w:r w:rsidRPr="005519FF">
        <w:rPr>
          <w:rFonts w:ascii="Lora" w:hAnsi="Lora" w:cs="Arial"/>
          <w:sz w:val="24"/>
          <w:szCs w:val="24"/>
        </w:rPr>
        <w:t>. He said, “King, let me go.” And when the king said go, it was really God who said go. Now that’s what you and I need to do. We need to wait before God until He gives us His will. It’s as dangerous to run ahead of God as it is to run behind Him. But he needed the king’s permission.</w:t>
      </w:r>
    </w:p>
    <w:p w14:paraId="70A0BCB0" w14:textId="260B2057"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He also needed</w:t>
      </w:r>
      <w:r w:rsidRPr="005519FF">
        <w:rPr>
          <w:rFonts w:ascii="Lora" w:hAnsi="Lora" w:cs="Arial"/>
          <w:b/>
          <w:sz w:val="24"/>
          <w:szCs w:val="24"/>
        </w:rPr>
        <w:t xml:space="preserve"> the king’s protection</w:t>
      </w:r>
      <w:r w:rsidRPr="005519FF">
        <w:rPr>
          <w:rFonts w:ascii="Lora" w:hAnsi="Lora" w:cs="Arial"/>
          <w:sz w:val="24"/>
          <w:szCs w:val="24"/>
        </w:rPr>
        <w:t xml:space="preserve">. He said to </w:t>
      </w:r>
      <w:r w:rsidR="000B0927" w:rsidRPr="005519FF">
        <w:rPr>
          <w:rFonts w:ascii="Lora" w:hAnsi="Lora" w:cs="Arial"/>
          <w:sz w:val="24"/>
          <w:szCs w:val="24"/>
        </w:rPr>
        <w:t>K</w:t>
      </w:r>
      <w:r w:rsidRPr="005519FF">
        <w:rPr>
          <w:rFonts w:ascii="Lora" w:hAnsi="Lora" w:cs="Arial"/>
          <w:sz w:val="24"/>
          <w:szCs w:val="24"/>
        </w:rPr>
        <w:t xml:space="preserve">ing Artaxerxes in verse 7, “Would you have someone to convey me over, because, there are many enemies out there.” Now look up here and let me tell you this, when we get serious, when we fast and pray, we’ll know the King’s permission and we’ll know the King’s protection. </w:t>
      </w:r>
      <w:r w:rsidR="002D5E8C" w:rsidRPr="005519FF">
        <w:rPr>
          <w:rFonts w:ascii="Lora" w:hAnsi="Lora" w:cs="Arial"/>
          <w:sz w:val="24"/>
          <w:szCs w:val="24"/>
        </w:rPr>
        <w:t xml:space="preserve">Psalm 34 verse 7, </w:t>
      </w:r>
      <w:r w:rsidRPr="005519FF">
        <w:rPr>
          <w:rFonts w:ascii="Lora" w:hAnsi="Lora" w:cs="Arial"/>
          <w:sz w:val="24"/>
          <w:szCs w:val="24"/>
        </w:rPr>
        <w:t>“</w:t>
      </w:r>
      <w:r w:rsidRPr="005519FF">
        <w:rPr>
          <w:rFonts w:ascii="Lora" w:hAnsi="Lora" w:cs="Arial"/>
          <w:i/>
          <w:sz w:val="24"/>
          <w:szCs w:val="24"/>
        </w:rPr>
        <w:t>The angels of the Lord encamp round about them that fear Him</w:t>
      </w:r>
      <w:r w:rsidRPr="005519FF">
        <w:rPr>
          <w:rFonts w:ascii="Lora" w:hAnsi="Lora" w:cs="Arial"/>
          <w:sz w:val="24"/>
          <w:szCs w:val="24"/>
        </w:rPr>
        <w:t>.” That doesn’t mean we won’t suffer. That doesn’t mean there will not be enemies. As you read the rest of this book, Nehemiah had many of them. But he had victory because he had the king’s permission. He had the king’s protection.</w:t>
      </w:r>
    </w:p>
    <w:p w14:paraId="61739D3A" w14:textId="6518DCA1"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Then the last thing he needed was </w:t>
      </w:r>
      <w:r w:rsidRPr="005519FF">
        <w:rPr>
          <w:rFonts w:ascii="Lora" w:hAnsi="Lora" w:cs="Arial"/>
          <w:b/>
          <w:sz w:val="24"/>
          <w:szCs w:val="24"/>
        </w:rPr>
        <w:t>the king’s provision</w:t>
      </w:r>
      <w:r w:rsidR="00F037C5" w:rsidRPr="005519FF">
        <w:rPr>
          <w:rFonts w:ascii="Lora" w:hAnsi="Lora" w:cs="Arial"/>
          <w:sz w:val="24"/>
          <w:szCs w:val="24"/>
        </w:rPr>
        <w:t xml:space="preserve">. He said, “Look, </w:t>
      </w:r>
      <w:r w:rsidRPr="005519FF">
        <w:rPr>
          <w:rFonts w:ascii="Lora" w:hAnsi="Lora" w:cs="Arial"/>
          <w:sz w:val="24"/>
          <w:szCs w:val="24"/>
        </w:rPr>
        <w:t>I want you to wr</w:t>
      </w:r>
      <w:r w:rsidR="003F7504" w:rsidRPr="005519FF">
        <w:rPr>
          <w:rFonts w:ascii="Lora" w:hAnsi="Lora" w:cs="Arial"/>
          <w:sz w:val="24"/>
          <w:szCs w:val="24"/>
        </w:rPr>
        <w:t>ite a letter to the man who</w:t>
      </w:r>
      <w:r w:rsidRPr="005519FF">
        <w:rPr>
          <w:rFonts w:ascii="Lora" w:hAnsi="Lora" w:cs="Arial"/>
          <w:sz w:val="24"/>
          <w:szCs w:val="24"/>
        </w:rPr>
        <w:t xml:space="preserve"> has all of the building materials; the timbers and all of this, because I need materials to rebuild.” And the king said, “You’ve got them.” And Nehemiah said, “That was the hand of God upon me.”</w:t>
      </w:r>
    </w:p>
    <w:p w14:paraId="2B63AC7D" w14:textId="13E46FAB"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Do you know what, when we begin to get serious about his thing of serving God, when we visualize and when we agonize, and when we organize, God moves in to move Heaven and Earth for His people. Do you believe that? I hope you do. I hope you do</w:t>
      </w:r>
      <w:r w:rsidR="00F037C5" w:rsidRPr="005519FF">
        <w:rPr>
          <w:rFonts w:ascii="Lora" w:hAnsi="Lora" w:cs="Arial"/>
          <w:sz w:val="24"/>
          <w:szCs w:val="24"/>
        </w:rPr>
        <w:t>n’t just sit here and just kind of</w:t>
      </w:r>
      <w:r w:rsidRPr="005519FF">
        <w:rPr>
          <w:rFonts w:ascii="Lora" w:hAnsi="Lora" w:cs="Arial"/>
          <w:sz w:val="24"/>
          <w:szCs w:val="24"/>
        </w:rPr>
        <w:t xml:space="preserve"> nod your head and say, “You know, I think I understood the outline.” It’s not what I’m talking about. I am saying, folks, listen to this man, we’re in a mess. We are in a mess! And if God does not move, and soon, I shudder to think the kind of America my grandchildren will grow up in. It is time to visualize, agonize, organize, take back, </w:t>
      </w:r>
      <w:proofErr w:type="gramStart"/>
      <w:r w:rsidRPr="005519FF">
        <w:rPr>
          <w:rFonts w:ascii="Lora" w:hAnsi="Lora" w:cs="Arial"/>
          <w:sz w:val="24"/>
          <w:szCs w:val="24"/>
        </w:rPr>
        <w:t>rebuild</w:t>
      </w:r>
      <w:proofErr w:type="gramEnd"/>
      <w:r w:rsidRPr="005519FF">
        <w:rPr>
          <w:rFonts w:ascii="Lora" w:hAnsi="Lora" w:cs="Arial"/>
          <w:sz w:val="24"/>
          <w:szCs w:val="24"/>
        </w:rPr>
        <w:t xml:space="preserve"> the walls and the gates for God’s glory and for our good.</w:t>
      </w:r>
      <w:r w:rsidR="002D5E8C" w:rsidRPr="005519FF">
        <w:rPr>
          <w:rFonts w:ascii="Lora" w:hAnsi="Lora" w:cs="Arial"/>
          <w:sz w:val="24"/>
          <w:szCs w:val="24"/>
        </w:rPr>
        <w:t xml:space="preserve"> </w:t>
      </w:r>
      <w:r w:rsidRPr="005519FF">
        <w:rPr>
          <w:rFonts w:ascii="Lora" w:hAnsi="Lora" w:cs="Arial"/>
          <w:sz w:val="24"/>
          <w:szCs w:val="24"/>
        </w:rPr>
        <w:t xml:space="preserve"> We must, we must, </w:t>
      </w:r>
      <w:proofErr w:type="gramStart"/>
      <w:r w:rsidRPr="005519FF">
        <w:rPr>
          <w:rFonts w:ascii="Lora" w:hAnsi="Lora" w:cs="Arial"/>
          <w:sz w:val="24"/>
          <w:szCs w:val="24"/>
        </w:rPr>
        <w:t>we</w:t>
      </w:r>
      <w:proofErr w:type="gramEnd"/>
      <w:r w:rsidRPr="005519FF">
        <w:rPr>
          <w:rFonts w:ascii="Lora" w:hAnsi="Lora" w:cs="Arial"/>
          <w:sz w:val="24"/>
          <w:szCs w:val="24"/>
        </w:rPr>
        <w:t xml:space="preserve"> must. And by God’s grace, we will.</w:t>
      </w:r>
    </w:p>
    <w:p w14:paraId="29DCF8E6" w14:textId="0861B7F3" w:rsidR="009F4070" w:rsidRPr="005519FF" w:rsidRDefault="009F4070" w:rsidP="005519FF">
      <w:pPr>
        <w:spacing w:line="240" w:lineRule="auto"/>
        <w:ind w:firstLine="720"/>
        <w:jc w:val="both"/>
        <w:rPr>
          <w:rFonts w:ascii="Lora" w:hAnsi="Lora" w:cs="Arial"/>
          <w:sz w:val="24"/>
          <w:szCs w:val="24"/>
        </w:rPr>
      </w:pPr>
      <w:r w:rsidRPr="005519FF">
        <w:rPr>
          <w:rFonts w:ascii="Lora" w:hAnsi="Lora" w:cs="Arial"/>
          <w:sz w:val="24"/>
          <w:szCs w:val="24"/>
        </w:rPr>
        <w:t xml:space="preserve">Lord God, send a mighty revival. Wake us, Lord. Stir us and move us. In the mighty name of Jesus. And Lord we remember Your Word like Nehemiah remembered Your Word, where you promised judgment if we turned from </w:t>
      </w:r>
      <w:proofErr w:type="gramStart"/>
      <w:r w:rsidRPr="005519FF">
        <w:rPr>
          <w:rFonts w:ascii="Lora" w:hAnsi="Lora" w:cs="Arial"/>
          <w:sz w:val="24"/>
          <w:szCs w:val="24"/>
        </w:rPr>
        <w:t>You</w:t>
      </w:r>
      <w:proofErr w:type="gramEnd"/>
      <w:r w:rsidRPr="005519FF">
        <w:rPr>
          <w:rFonts w:ascii="Lora" w:hAnsi="Lora" w:cs="Arial"/>
          <w:sz w:val="24"/>
          <w:szCs w:val="24"/>
        </w:rPr>
        <w:t xml:space="preserve">, but mercy if we would return to You. And Lord now with our hearts as </w:t>
      </w:r>
      <w:r w:rsidR="00FE55A6" w:rsidRPr="005519FF">
        <w:rPr>
          <w:rFonts w:ascii="Lora" w:hAnsi="Lora" w:cs="Arial"/>
          <w:sz w:val="24"/>
          <w:szCs w:val="24"/>
        </w:rPr>
        <w:t>individuals, we want to return.</w:t>
      </w:r>
    </w:p>
    <w:p w14:paraId="1D455FF5" w14:textId="77777777" w:rsidR="009835C5" w:rsidRPr="005519FF" w:rsidRDefault="009835C5" w:rsidP="005519FF">
      <w:pPr>
        <w:pStyle w:val="BodyText"/>
        <w:spacing w:line="240" w:lineRule="auto"/>
        <w:jc w:val="left"/>
        <w:rPr>
          <w:rFonts w:ascii="Lora" w:hAnsi="Lora"/>
          <w:szCs w:val="24"/>
        </w:rPr>
      </w:pPr>
    </w:p>
    <w:p w14:paraId="097EE9A9" w14:textId="77777777" w:rsidR="009835C5" w:rsidRPr="005519FF" w:rsidRDefault="009835C5" w:rsidP="005519FF">
      <w:pPr>
        <w:pStyle w:val="BodyText"/>
        <w:spacing w:line="240" w:lineRule="auto"/>
        <w:jc w:val="left"/>
        <w:rPr>
          <w:rFonts w:ascii="Lora" w:hAnsi="Lora"/>
          <w:szCs w:val="24"/>
        </w:rPr>
      </w:pPr>
    </w:p>
    <w:p w14:paraId="64D6BFF3" w14:textId="6E52CE5B" w:rsidR="00C46BCF" w:rsidRPr="005519FF" w:rsidRDefault="00FE55A6" w:rsidP="005519FF">
      <w:pPr>
        <w:spacing w:line="240" w:lineRule="auto"/>
        <w:ind w:firstLine="720"/>
        <w:jc w:val="both"/>
        <w:rPr>
          <w:rFonts w:ascii="Lora" w:hAnsi="Lora" w:cs="Arial"/>
          <w:sz w:val="24"/>
          <w:szCs w:val="24"/>
        </w:rPr>
      </w:pPr>
      <w:r w:rsidRPr="005519FF">
        <w:rPr>
          <w:rFonts w:ascii="Lora" w:eastAsia="Times New Roman" w:hAnsi="Lora" w:cs="Times New Roman"/>
          <w:snapToGrid w:val="0"/>
          <w:sz w:val="24"/>
          <w:szCs w:val="24"/>
        </w:rPr>
        <w:lastRenderedPageBreak/>
        <w:t>Now, i</w:t>
      </w:r>
      <w:r w:rsidR="00C46BCF" w:rsidRPr="005519FF">
        <w:rPr>
          <w:rFonts w:ascii="Lora" w:eastAsia="Times New Roman" w:hAnsi="Lora" w:cs="Times New Roman"/>
          <w:snapToGrid w:val="0"/>
          <w:sz w:val="24"/>
          <w:szCs w:val="24"/>
        </w:rPr>
        <w:t xml:space="preserve">f you’re not certain that you’re saved, would you like to be saved, would you? Would you like to know that you really do have life? Jesus said, “I’ve come that you might have life.” Could I lead you in a prayer? We’ll call this prayer the sinner’s prayer. And you can pray and accept Christ as your personal Lord and Savior. You can do it right now. Would you pray this prayer? “Dear God, I know that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xml:space="preserve"> love me. Thank You for loving me. And I know that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xml:space="preserve"> want to save me. Jesus,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xml:space="preserve"> died to save me and You promised to save me if I would trust You. Jesus, I do trust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xml:space="preserve">. I believe </w:t>
      </w:r>
      <w:proofErr w:type="gramStart"/>
      <w:r w:rsidR="00C46BCF" w:rsidRPr="005519FF">
        <w:rPr>
          <w:rFonts w:ascii="Lora" w:eastAsia="Times New Roman" w:hAnsi="Lora" w:cs="Times New Roman"/>
          <w:snapToGrid w:val="0"/>
          <w:sz w:val="24"/>
          <w:szCs w:val="24"/>
        </w:rPr>
        <w:t>You’re</w:t>
      </w:r>
      <w:proofErr w:type="gramEnd"/>
      <w:r w:rsidR="00C46BCF" w:rsidRPr="005519FF">
        <w:rPr>
          <w:rFonts w:ascii="Lora" w:eastAsia="Times New Roman" w:hAnsi="Lora" w:cs="Times New Roman"/>
          <w:snapToGrid w:val="0"/>
          <w:sz w:val="24"/>
          <w:szCs w:val="24"/>
        </w:rPr>
        <w:t xml:space="preserve"> the Son of God. I believe you paid for my sin with </w:t>
      </w:r>
      <w:proofErr w:type="gramStart"/>
      <w:r w:rsidR="00C46BCF" w:rsidRPr="005519FF">
        <w:rPr>
          <w:rFonts w:ascii="Lora" w:eastAsia="Times New Roman" w:hAnsi="Lora" w:cs="Times New Roman"/>
          <w:snapToGrid w:val="0"/>
          <w:sz w:val="24"/>
          <w:szCs w:val="24"/>
        </w:rPr>
        <w:t>Your</w:t>
      </w:r>
      <w:proofErr w:type="gramEnd"/>
      <w:r w:rsidR="00C46BCF" w:rsidRPr="005519FF">
        <w:rPr>
          <w:rFonts w:ascii="Lora" w:eastAsia="Times New Roman" w:hAnsi="Lora" w:cs="Times New Roman"/>
          <w:snapToGrid w:val="0"/>
          <w:sz w:val="24"/>
          <w:szCs w:val="24"/>
        </w:rPr>
        <w:t xml:space="preserve"> blood on the cross. I believe that God raised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xml:space="preserve"> from the dead. And now I receive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xml:space="preserve"> as my Lord and Savior. Forgive my sin. Cleanse me. Come into my life. Take control of my life and begin today to make me the person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xml:space="preserve"> want me to be. And Jesus, give me the courage to make it public. Help me never to be ashamed of </w:t>
      </w:r>
      <w:proofErr w:type="gramStart"/>
      <w:r w:rsidR="00C46BCF" w:rsidRPr="005519FF">
        <w:rPr>
          <w:rFonts w:ascii="Lora" w:eastAsia="Times New Roman" w:hAnsi="Lora" w:cs="Times New Roman"/>
          <w:snapToGrid w:val="0"/>
          <w:sz w:val="24"/>
          <w:szCs w:val="24"/>
        </w:rPr>
        <w:t>You</w:t>
      </w:r>
      <w:proofErr w:type="gramEnd"/>
      <w:r w:rsidR="00C46BCF" w:rsidRPr="005519FF">
        <w:rPr>
          <w:rFonts w:ascii="Lora" w:eastAsia="Times New Roman" w:hAnsi="Lora" w:cs="Times New Roman"/>
          <w:snapToGrid w:val="0"/>
          <w:sz w:val="24"/>
          <w:szCs w:val="24"/>
        </w:rPr>
        <w:t>. In Your name I pray, Amen.”</w:t>
      </w:r>
    </w:p>
    <w:sectPr w:rsidR="00C46BCF" w:rsidRPr="005519FF" w:rsidSect="0031707C">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58F8C" w14:textId="77777777" w:rsidR="001E0A2E" w:rsidRDefault="001E0A2E" w:rsidP="0031707C">
      <w:pPr>
        <w:spacing w:after="0" w:line="240" w:lineRule="auto"/>
      </w:pPr>
      <w:r>
        <w:separator/>
      </w:r>
    </w:p>
  </w:endnote>
  <w:endnote w:type="continuationSeparator" w:id="0">
    <w:p w14:paraId="3FB781CE" w14:textId="77777777" w:rsidR="001E0A2E" w:rsidRDefault="001E0A2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9D2F"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519FF">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EB1EC8">
      <w:rPr>
        <w:rFonts w:ascii="Montserrat" w:hAnsi="Montserrat"/>
        <w:color w:val="5B6670"/>
        <w:sz w:val="16"/>
        <w:szCs w:val="18"/>
      </w:rPr>
      <w:t>Copyright ©202</w:t>
    </w:r>
    <w:r w:rsidR="00670227">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p w14:paraId="505DE8D1"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6"/>
        <w:szCs w:val="18"/>
      </w:rPr>
      <w:tab/>
      <w:t>Transcripts are used by permission of the Rogers Family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7BA5"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D9DA" w14:textId="77777777" w:rsidR="001E0A2E" w:rsidRDefault="001E0A2E" w:rsidP="0031707C">
      <w:pPr>
        <w:spacing w:after="0" w:line="240" w:lineRule="auto"/>
      </w:pPr>
      <w:r>
        <w:separator/>
      </w:r>
    </w:p>
  </w:footnote>
  <w:footnote w:type="continuationSeparator" w:id="0">
    <w:p w14:paraId="4097024D" w14:textId="77777777" w:rsidR="001E0A2E" w:rsidRDefault="001E0A2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F653" w14:textId="77777777" w:rsidR="0031707C" w:rsidRPr="005E1D57" w:rsidRDefault="009F4070" w:rsidP="005E1D57">
    <w:pPr>
      <w:pStyle w:val="Header"/>
      <w:rPr>
        <w:rFonts w:ascii="Montserrat" w:hAnsi="Montserrat"/>
        <w:b/>
        <w:sz w:val="18"/>
        <w:szCs w:val="20"/>
      </w:rPr>
    </w:pPr>
    <w:r>
      <w:rPr>
        <w:rFonts w:ascii="Montserrat" w:hAnsi="Montserrat"/>
        <w:b/>
        <w:caps/>
        <w:color w:val="5B6670"/>
        <w:sz w:val="18"/>
        <w:szCs w:val="20"/>
      </w:rPr>
      <w:t>calling America back to god</w:t>
    </w:r>
    <w:r w:rsidR="005E1D57" w:rsidRPr="009A4F2B">
      <w:rPr>
        <w:rFonts w:ascii="Montserrat" w:hAnsi="Montserrat"/>
        <w:b/>
        <w:caps/>
        <w:color w:val="5B6670"/>
        <w:sz w:val="18"/>
        <w:szCs w:val="20"/>
      </w:rPr>
      <w:t xml:space="preserve">   |   </w:t>
    </w:r>
    <w:r>
      <w:rPr>
        <w:rFonts w:ascii="Montserrat" w:hAnsi="Montserrat"/>
        <w:b/>
        <w:caps/>
        <w:color w:val="5B6670"/>
        <w:sz w:val="18"/>
        <w:szCs w:val="20"/>
      </w:rPr>
      <w:t>nehemiah 1:1 – 2:8</w:t>
    </w:r>
    <w:r w:rsidR="005E1D57" w:rsidRPr="005E1D57">
      <w:rPr>
        <w:rFonts w:ascii="Montserrat" w:hAnsi="Montserrat"/>
        <w:b/>
        <w:color w:val="5B6670"/>
        <w:sz w:val="18"/>
        <w:szCs w:val="20"/>
      </w:rPr>
      <w:t xml:space="preserve">   |   #</w:t>
    </w:r>
    <w:r>
      <w:rPr>
        <w:rFonts w:ascii="Montserrat" w:hAnsi="Montserrat"/>
        <w:b/>
        <w:color w:val="5B6670"/>
        <w:sz w:val="18"/>
        <w:szCs w:val="20"/>
      </w:rPr>
      <w:t>1956</w:t>
    </w:r>
  </w:p>
  <w:p w14:paraId="7198B181" w14:textId="77777777" w:rsidR="005E1D57" w:rsidRPr="005E1D57" w:rsidRDefault="005E1D57" w:rsidP="005E1D57">
    <w:pPr>
      <w:pStyle w:val="Header"/>
      <w:rPr>
        <w:rFonts w:ascii="Montserrat" w:hAnsi="Montserrat"/>
        <w:sz w:val="20"/>
        <w:szCs w:val="20"/>
      </w:rPr>
    </w:pPr>
  </w:p>
  <w:p w14:paraId="09DE9C8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FB0A" w14:textId="77777777" w:rsidR="0031707C" w:rsidRDefault="0031707C" w:rsidP="0031707C">
    <w:pPr>
      <w:pStyle w:val="Header"/>
      <w:jc w:val="center"/>
    </w:pPr>
    <w:r>
      <w:rPr>
        <w:noProof/>
      </w:rPr>
      <w:drawing>
        <wp:inline distT="0" distB="0" distL="0" distR="0" wp14:anchorId="5B2C62B8" wp14:editId="50D41A8A">
          <wp:extent cx="2286000" cy="405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62F9"/>
    <w:rsid w:val="0006598B"/>
    <w:rsid w:val="000A7B1F"/>
    <w:rsid w:val="000B0927"/>
    <w:rsid w:val="001E0A2E"/>
    <w:rsid w:val="002D5E8C"/>
    <w:rsid w:val="0031707C"/>
    <w:rsid w:val="0032468A"/>
    <w:rsid w:val="00336F73"/>
    <w:rsid w:val="003A2394"/>
    <w:rsid w:val="003F7504"/>
    <w:rsid w:val="0041244A"/>
    <w:rsid w:val="004965C9"/>
    <w:rsid w:val="004C4074"/>
    <w:rsid w:val="00521B6B"/>
    <w:rsid w:val="005519FF"/>
    <w:rsid w:val="005E1D57"/>
    <w:rsid w:val="00635081"/>
    <w:rsid w:val="0065162B"/>
    <w:rsid w:val="00670227"/>
    <w:rsid w:val="006D0916"/>
    <w:rsid w:val="00774B58"/>
    <w:rsid w:val="007B13C0"/>
    <w:rsid w:val="007B5CCB"/>
    <w:rsid w:val="0081412B"/>
    <w:rsid w:val="00814DDB"/>
    <w:rsid w:val="008615F2"/>
    <w:rsid w:val="00895700"/>
    <w:rsid w:val="008A753C"/>
    <w:rsid w:val="00966024"/>
    <w:rsid w:val="00972FD3"/>
    <w:rsid w:val="009835C5"/>
    <w:rsid w:val="009A0153"/>
    <w:rsid w:val="009A4F2B"/>
    <w:rsid w:val="009F4070"/>
    <w:rsid w:val="00A15D2F"/>
    <w:rsid w:val="00AB4584"/>
    <w:rsid w:val="00AF2B95"/>
    <w:rsid w:val="00B1251E"/>
    <w:rsid w:val="00BC2B4B"/>
    <w:rsid w:val="00BD0AA5"/>
    <w:rsid w:val="00BD330F"/>
    <w:rsid w:val="00C16A14"/>
    <w:rsid w:val="00C46BCF"/>
    <w:rsid w:val="00C81414"/>
    <w:rsid w:val="00C95923"/>
    <w:rsid w:val="00D77BE7"/>
    <w:rsid w:val="00EB1EAE"/>
    <w:rsid w:val="00EB1EC8"/>
    <w:rsid w:val="00F037C5"/>
    <w:rsid w:val="00F070FC"/>
    <w:rsid w:val="00FE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B611"/>
  <w15:docId w15:val="{FF2A1C9C-1151-4E2E-9F82-BE46E482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character" w:styleId="CommentReference">
    <w:name w:val="annotation reference"/>
    <w:basedOn w:val="DefaultParagraphFont"/>
    <w:rsid w:val="009F4070"/>
    <w:rPr>
      <w:rFonts w:ascii="Arial" w:hAnsi="Arial"/>
      <w:sz w:val="20"/>
      <w:szCs w:val="16"/>
    </w:rPr>
  </w:style>
  <w:style w:type="paragraph" w:styleId="CommentText">
    <w:name w:val="annotation text"/>
    <w:basedOn w:val="Normal"/>
    <w:link w:val="CommentTextChar"/>
    <w:rsid w:val="009F4070"/>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rsid w:val="009F4070"/>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2019-04-04T16:05:00Z</cp:lastPrinted>
  <dcterms:created xsi:type="dcterms:W3CDTF">2024-06-25T21:32:00Z</dcterms:created>
  <dcterms:modified xsi:type="dcterms:W3CDTF">2024-06-25T21:32:00Z</dcterms:modified>
</cp:coreProperties>
</file>